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DF2CFC" w:rsidP="008E3BA7" w:rsidRDefault="008E3BA7" w14:paraId="1A7CBC0F" w14:textId="285D9051">
      <w:pPr>
        <w:spacing w:after="0" w:line="259" w:lineRule="auto"/>
        <w:ind w:left="880" w:right="2794" w:firstLine="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8764373" wp14:editId="71401F83">
            <wp:simplePos x="0" y="0"/>
            <wp:positionH relativeFrom="column">
              <wp:posOffset>2752725</wp:posOffset>
            </wp:positionH>
            <wp:positionV relativeFrom="paragraph">
              <wp:posOffset>-176213</wp:posOffset>
            </wp:positionV>
            <wp:extent cx="1028700" cy="1100455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0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F2CFC" w:rsidRDefault="00F75F55" w14:paraId="3E475614" w14:textId="77777777">
      <w:pPr>
        <w:spacing w:after="0" w:line="259" w:lineRule="auto"/>
        <w:ind w:left="3560" w:firstLine="0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 xml:space="preserve"> </w:t>
      </w:r>
    </w:p>
    <w:p w:rsidR="00DF2CFC" w:rsidRDefault="00DF2CFC" w14:paraId="51BE13CF" w14:textId="77777777">
      <w:pPr>
        <w:spacing w:after="0" w:line="259" w:lineRule="auto"/>
        <w:ind w:left="3560" w:firstLine="0"/>
        <w:rPr>
          <w:rFonts w:ascii="Calibri" w:hAnsi="Calibri" w:eastAsia="Calibri" w:cs="Calibri"/>
          <w:b/>
          <w:sz w:val="22"/>
          <w:szCs w:val="22"/>
        </w:rPr>
      </w:pPr>
    </w:p>
    <w:p w:rsidR="00DF2CFC" w:rsidRDefault="00DF2CFC" w14:paraId="040ABE2D" w14:textId="77777777">
      <w:pPr>
        <w:spacing w:after="0" w:line="259" w:lineRule="auto"/>
        <w:ind w:left="3560" w:firstLine="0"/>
        <w:rPr>
          <w:rFonts w:ascii="Calibri" w:hAnsi="Calibri" w:eastAsia="Calibri" w:cs="Calibri"/>
          <w:b/>
          <w:sz w:val="22"/>
          <w:szCs w:val="22"/>
        </w:rPr>
      </w:pPr>
    </w:p>
    <w:p w:rsidR="00DF2CFC" w:rsidRDefault="00DF2CFC" w14:paraId="2B2E6CE3" w14:textId="77777777">
      <w:pPr>
        <w:spacing w:after="0" w:line="259" w:lineRule="auto"/>
        <w:ind w:left="3560" w:firstLine="0"/>
        <w:rPr>
          <w:rFonts w:ascii="Calibri" w:hAnsi="Calibri" w:eastAsia="Calibri" w:cs="Calibri"/>
          <w:b/>
          <w:sz w:val="22"/>
          <w:szCs w:val="22"/>
        </w:rPr>
      </w:pPr>
    </w:p>
    <w:p w:rsidR="00DF2CFC" w:rsidRDefault="00DF2CFC" w14:paraId="4115AD1E" w14:textId="77777777">
      <w:pPr>
        <w:spacing w:after="0" w:line="259" w:lineRule="auto"/>
        <w:ind w:left="0" w:firstLine="0"/>
        <w:rPr>
          <w:rFonts w:ascii="Calibri" w:hAnsi="Calibri" w:eastAsia="Calibri" w:cs="Calibri"/>
          <w:b/>
          <w:sz w:val="22"/>
          <w:szCs w:val="22"/>
        </w:rPr>
      </w:pPr>
    </w:p>
    <w:p w:rsidRPr="00523763" w:rsidR="00DF2CFC" w:rsidRDefault="00F75F55" w14:paraId="779F3315" w14:textId="77777777">
      <w:pPr>
        <w:spacing w:after="6" w:line="259" w:lineRule="auto"/>
        <w:ind w:left="0" w:firstLine="0"/>
        <w:rPr>
          <w:rFonts w:ascii="Cambria" w:hAnsi="Cambria" w:eastAsia="Cambria" w:cs="Cambria"/>
        </w:rPr>
      </w:pPr>
      <w:r>
        <w:rPr>
          <w:rFonts w:ascii="Calibri" w:hAnsi="Calibri" w:eastAsia="Calibri" w:cs="Calibri"/>
          <w:b/>
          <w:sz w:val="19"/>
          <w:szCs w:val="19"/>
        </w:rPr>
        <w:t xml:space="preserve"> </w:t>
      </w:r>
    </w:p>
    <w:tbl>
      <w:tblPr>
        <w:tblStyle w:val="a"/>
        <w:tblW w:w="86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2473"/>
        <w:gridCol w:w="6157"/>
      </w:tblGrid>
      <w:tr w:rsidRPr="00523763" w:rsidR="00DF2CFC" w:rsidTr="6EE48BEC" w14:paraId="21497FF2" w14:textId="77777777">
        <w:trPr>
          <w:trHeight w:val="239"/>
        </w:trPr>
        <w:tc>
          <w:tcPr>
            <w:tcW w:w="2473" w:type="dxa"/>
            <w:tcMar/>
          </w:tcPr>
          <w:p w:rsidRPr="00523763" w:rsidR="00DF2CFC" w:rsidRDefault="00F75F55" w14:paraId="3177AF01" w14:textId="77777777">
            <w:pPr>
              <w:ind w:left="0" w:firstLine="0"/>
            </w:pPr>
            <w:r w:rsidRPr="00523763">
              <w:t xml:space="preserve">Premises </w:t>
            </w:r>
          </w:p>
        </w:tc>
        <w:tc>
          <w:tcPr>
            <w:tcW w:w="6157" w:type="dxa"/>
            <w:tcMar/>
          </w:tcPr>
          <w:p w:rsidRPr="00523763" w:rsidR="00DF2CFC" w:rsidRDefault="008E3BA7" w14:paraId="5781954D" w14:textId="70621FC3">
            <w:pPr>
              <w:ind w:left="0" w:firstLine="0"/>
              <w:jc w:val="center"/>
            </w:pPr>
            <w:r w:rsidR="008E3BA7">
              <w:rPr/>
              <w:t xml:space="preserve">Aspire </w:t>
            </w:r>
            <w:r w:rsidR="5F2A0A20">
              <w:rPr/>
              <w:t>Dudley Ltd</w:t>
            </w:r>
            <w:r w:rsidR="008E3BA7">
              <w:rPr/>
              <w:t xml:space="preserve"> – Alternative Education Provision</w:t>
            </w:r>
          </w:p>
        </w:tc>
      </w:tr>
      <w:tr w:rsidRPr="00523763" w:rsidR="00DF2CFC" w:rsidTr="6EE48BEC" w14:paraId="4D6EF67B" w14:textId="77777777">
        <w:tc>
          <w:tcPr>
            <w:tcW w:w="2473" w:type="dxa"/>
            <w:tcMar/>
          </w:tcPr>
          <w:p w:rsidRPr="00523763" w:rsidR="00DF2CFC" w:rsidRDefault="00F75F55" w14:paraId="1BBE19A5" w14:textId="77777777">
            <w:pPr>
              <w:ind w:left="0" w:firstLine="0"/>
            </w:pPr>
            <w:r w:rsidRPr="00523763">
              <w:t>Address</w:t>
            </w:r>
          </w:p>
        </w:tc>
        <w:tc>
          <w:tcPr>
            <w:tcW w:w="6157" w:type="dxa"/>
            <w:tcMar/>
          </w:tcPr>
          <w:p w:rsidRPr="00523763" w:rsidR="00DF2CFC" w:rsidP="5D251446" w:rsidRDefault="00DF2CFC" w14:paraId="66EA814B" w14:textId="7B4415E9">
            <w:pPr>
              <w:ind w:left="0" w:firstLine="0"/>
              <w:jc w:val="center"/>
            </w:pPr>
            <w:r w:rsidR="6154A528">
              <w:rPr/>
              <w:t>149 Cinder Bank, Dudley, DY2 9BW</w:t>
            </w:r>
          </w:p>
        </w:tc>
      </w:tr>
      <w:tr w:rsidRPr="00523763" w:rsidR="00DF2CFC" w:rsidTr="6EE48BEC" w14:paraId="27B53685" w14:textId="77777777">
        <w:tc>
          <w:tcPr>
            <w:tcW w:w="2473" w:type="dxa"/>
            <w:tcMar/>
          </w:tcPr>
          <w:p w:rsidRPr="00523763" w:rsidR="00DF2CFC" w:rsidRDefault="00F75F55" w14:paraId="34F2BD87" w14:textId="77777777">
            <w:pPr>
              <w:ind w:left="0" w:firstLine="0"/>
            </w:pPr>
            <w:r w:rsidRPr="00523763">
              <w:t>Date of Issue</w:t>
            </w:r>
          </w:p>
        </w:tc>
        <w:tc>
          <w:tcPr>
            <w:tcW w:w="6157" w:type="dxa"/>
            <w:tcMar/>
          </w:tcPr>
          <w:p w:rsidRPr="00523763" w:rsidR="00DF2CFC" w:rsidRDefault="00F75F55" w14:paraId="5F5DACA6" w14:textId="6F5E2F3D">
            <w:pPr>
              <w:ind w:left="0" w:firstLine="0"/>
              <w:jc w:val="center"/>
            </w:pPr>
            <w:r w:rsidRPr="00523763">
              <w:t xml:space="preserve">01 </w:t>
            </w:r>
            <w:r w:rsidRPr="00523763" w:rsidR="008E3BA7">
              <w:t>November</w:t>
            </w:r>
            <w:r w:rsidRPr="00523763">
              <w:t xml:space="preserve"> 202</w:t>
            </w:r>
            <w:r w:rsidRPr="00523763" w:rsidR="008E3BA7">
              <w:t>5</w:t>
            </w:r>
          </w:p>
        </w:tc>
      </w:tr>
      <w:tr w:rsidRPr="00523763" w:rsidR="00DF2CFC" w:rsidTr="6EE48BEC" w14:paraId="1C00C37D" w14:textId="77777777">
        <w:tc>
          <w:tcPr>
            <w:tcW w:w="2473" w:type="dxa"/>
            <w:tcMar/>
          </w:tcPr>
          <w:p w:rsidRPr="00523763" w:rsidR="00DF2CFC" w:rsidRDefault="00F75F55" w14:paraId="6DF95A77" w14:textId="77777777">
            <w:pPr>
              <w:ind w:left="0" w:firstLine="0"/>
            </w:pPr>
            <w:r w:rsidRPr="00523763">
              <w:t>Latest Review</w:t>
            </w:r>
          </w:p>
        </w:tc>
        <w:tc>
          <w:tcPr>
            <w:tcW w:w="6157" w:type="dxa"/>
            <w:tcMar/>
          </w:tcPr>
          <w:p w:rsidRPr="00523763" w:rsidR="00DF2CFC" w:rsidRDefault="00F75F55" w14:paraId="12107262" w14:textId="07E54AD9">
            <w:pPr>
              <w:ind w:left="0" w:firstLine="0"/>
              <w:jc w:val="center"/>
            </w:pPr>
            <w:r w:rsidRPr="00523763">
              <w:t xml:space="preserve">01 </w:t>
            </w:r>
            <w:r w:rsidRPr="00523763" w:rsidR="008E3BA7">
              <w:t>November</w:t>
            </w:r>
            <w:r w:rsidRPr="00523763">
              <w:t xml:space="preserve"> 2025</w:t>
            </w:r>
          </w:p>
        </w:tc>
      </w:tr>
      <w:tr w:rsidRPr="00523763" w:rsidR="00DF2CFC" w:rsidTr="6EE48BEC" w14:paraId="53BCC309" w14:textId="77777777">
        <w:tc>
          <w:tcPr>
            <w:tcW w:w="2473" w:type="dxa"/>
            <w:tcMar/>
          </w:tcPr>
          <w:p w:rsidRPr="00523763" w:rsidR="00DF2CFC" w:rsidRDefault="00F75F55" w14:paraId="64585A7D" w14:textId="77777777">
            <w:pPr>
              <w:ind w:left="0" w:firstLine="0"/>
            </w:pPr>
            <w:r w:rsidRPr="00523763">
              <w:t>Next Review Date</w:t>
            </w:r>
          </w:p>
        </w:tc>
        <w:tc>
          <w:tcPr>
            <w:tcW w:w="6157" w:type="dxa"/>
            <w:tcMar/>
          </w:tcPr>
          <w:p w:rsidRPr="00523763" w:rsidR="00DF2CFC" w:rsidRDefault="00F75F55" w14:paraId="2C946393" w14:textId="452D5EB1">
            <w:pPr>
              <w:ind w:left="0" w:firstLine="0"/>
              <w:jc w:val="center"/>
            </w:pPr>
            <w:r w:rsidRPr="00523763">
              <w:t xml:space="preserve">01 </w:t>
            </w:r>
            <w:r w:rsidRPr="00523763" w:rsidR="008E3BA7">
              <w:t>November</w:t>
            </w:r>
            <w:r w:rsidRPr="00523763">
              <w:t xml:space="preserve"> 2026 </w:t>
            </w:r>
          </w:p>
        </w:tc>
      </w:tr>
      <w:tr w:rsidRPr="00523763" w:rsidR="00DF2CFC" w:rsidTr="6EE48BEC" w14:paraId="7F8B3B6D" w14:textId="77777777">
        <w:tc>
          <w:tcPr>
            <w:tcW w:w="2473" w:type="dxa"/>
            <w:tcMar/>
          </w:tcPr>
          <w:p w:rsidRPr="00523763" w:rsidR="00DF2CFC" w:rsidRDefault="00F75F55" w14:paraId="0B9318CC" w14:textId="77777777">
            <w:pPr>
              <w:ind w:left="0" w:firstLine="0"/>
            </w:pPr>
            <w:r w:rsidRPr="00523763">
              <w:t>Policy Owner</w:t>
            </w:r>
          </w:p>
        </w:tc>
        <w:tc>
          <w:tcPr>
            <w:tcW w:w="6157" w:type="dxa"/>
            <w:tcMar/>
          </w:tcPr>
          <w:p w:rsidRPr="00523763" w:rsidR="00DF2CFC" w:rsidRDefault="00DF2CFC" w14:paraId="252B0C7F" w14:textId="4498307A">
            <w:pPr>
              <w:ind w:left="0" w:firstLine="0"/>
              <w:jc w:val="center"/>
            </w:pPr>
            <w:r w:rsidR="7CD6571D">
              <w:rPr/>
              <w:t>Aspire UK Academy</w:t>
            </w:r>
          </w:p>
        </w:tc>
      </w:tr>
      <w:tr w:rsidRPr="00523763" w:rsidR="00DF2CFC" w:rsidTr="6EE48BEC" w14:paraId="793C1A96" w14:textId="77777777">
        <w:tc>
          <w:tcPr>
            <w:tcW w:w="2473" w:type="dxa"/>
            <w:tcMar/>
          </w:tcPr>
          <w:p w:rsidRPr="00523763" w:rsidR="00DF2CFC" w:rsidRDefault="00F75F55" w14:paraId="1B73B5E4" w14:textId="77777777">
            <w:pPr>
              <w:ind w:left="0" w:firstLine="0"/>
            </w:pPr>
            <w:r w:rsidRPr="00523763">
              <w:t>Policy Lead</w:t>
            </w:r>
          </w:p>
        </w:tc>
        <w:tc>
          <w:tcPr>
            <w:tcW w:w="6157" w:type="dxa"/>
            <w:tcMar/>
          </w:tcPr>
          <w:p w:rsidRPr="00523763" w:rsidR="00DF2CFC" w:rsidRDefault="00F75F55" w14:paraId="4115B7E1" w14:textId="689E5143">
            <w:pPr>
              <w:ind w:left="0" w:firstLine="0"/>
              <w:jc w:val="center"/>
            </w:pPr>
            <w:r w:rsidR="00F75F55">
              <w:rPr/>
              <w:t>G.Clayton – Responsible Person</w:t>
            </w:r>
          </w:p>
        </w:tc>
      </w:tr>
    </w:tbl>
    <w:p w:rsidRPr="00523763" w:rsidR="00DF2CFC" w:rsidRDefault="00F75F55" w14:paraId="11D4E342" w14:textId="77777777">
      <w:pPr>
        <w:spacing w:after="6" w:line="259" w:lineRule="auto"/>
        <w:ind w:left="0" w:firstLine="0"/>
        <w:rPr>
          <w:rFonts w:ascii="Calibri" w:hAnsi="Calibri" w:eastAsia="Calibri" w:cs="Calibri"/>
          <w:b/>
          <w:sz w:val="20"/>
          <w:szCs w:val="20"/>
        </w:rPr>
      </w:pPr>
      <w:r w:rsidRPr="00523763">
        <w:rPr>
          <w:rFonts w:ascii="Calibri" w:hAnsi="Calibri" w:eastAsia="Calibri" w:cs="Calibri"/>
          <w:b/>
          <w:sz w:val="20"/>
          <w:szCs w:val="20"/>
        </w:rPr>
        <w:t xml:space="preserve"> </w:t>
      </w:r>
    </w:p>
    <w:p w:rsidR="00DF2CFC" w:rsidRDefault="00DF2CFC" w14:paraId="2F1F0AB5" w14:textId="77777777">
      <w:pPr>
        <w:spacing w:after="6" w:line="259" w:lineRule="auto"/>
        <w:ind w:left="0" w:firstLine="0"/>
        <w:rPr>
          <w:rFonts w:ascii="Calibri" w:hAnsi="Calibri" w:eastAsia="Calibri" w:cs="Calibri"/>
          <w:b/>
          <w:sz w:val="19"/>
          <w:szCs w:val="19"/>
        </w:rPr>
      </w:pPr>
    </w:p>
    <w:p w:rsidRPr="006558E4" w:rsidR="006558E4" w:rsidP="006558E4" w:rsidRDefault="00F75F55" w14:paraId="0A48A449" w14:textId="1B1507E9">
      <w:pPr>
        <w:pStyle w:val="Heading1"/>
        <w:spacing w:before="240" w:after="240"/>
        <w:ind w:left="0"/>
        <w:rPr>
          <w:rFonts w:ascii="Arial" w:hAnsi="Arial" w:eastAsia="Arial" w:cs="Arial"/>
          <w:color w:val="215E99" w:themeColor="text2" w:themeTint="BF"/>
          <w:sz w:val="28"/>
          <w:szCs w:val="28"/>
        </w:rPr>
      </w:pPr>
      <w:r w:rsidRPr="006558E4">
        <w:rPr>
          <w:rFonts w:ascii="Arial" w:hAnsi="Arial" w:eastAsia="Arial" w:cs="Arial"/>
          <w:color w:val="215E99" w:themeColor="text2" w:themeTint="BF"/>
          <w:sz w:val="28"/>
          <w:szCs w:val="28"/>
        </w:rPr>
        <w:t>Introduction</w:t>
      </w:r>
    </w:p>
    <w:p w:rsidRPr="006558E4" w:rsidR="006558E4" w:rsidP="006558E4" w:rsidRDefault="006558E4" w14:paraId="077C47C4" w14:textId="2786D9D7">
      <w:r w:rsidRPr="006558E4">
        <w:t xml:space="preserve">The </w:t>
      </w:r>
      <w:r>
        <w:t xml:space="preserve">Director and </w:t>
      </w:r>
      <w:r w:rsidRPr="006558E4">
        <w:t>Leadership Team of Aspire UK Academy acknowledge their overall responsibility to provide and maintain safe and healthy conditions for all employees, students, visitors, contractors, and partners engaged with our provision.</w:t>
      </w:r>
    </w:p>
    <w:p w:rsidRPr="006558E4" w:rsidR="006558E4" w:rsidP="006558E4" w:rsidRDefault="006558E4" w14:paraId="45D9E1CD" w14:textId="77777777">
      <w:r w:rsidRPr="006558E4">
        <w:t>We are committed, as far as is reasonably practicable, to:</w:t>
      </w:r>
    </w:p>
    <w:p w:rsidRPr="006558E4" w:rsidR="006558E4" w:rsidP="006558E4" w:rsidRDefault="006558E4" w14:paraId="52B846C5" w14:textId="77777777">
      <w:pPr>
        <w:numPr>
          <w:ilvl w:val="0"/>
          <w:numId w:val="7"/>
        </w:numPr>
      </w:pPr>
      <w:r w:rsidRPr="006558E4">
        <w:t>Providing safe and supportive learning environments tailored to the needs of vulnerable and diverse learners.</w:t>
      </w:r>
    </w:p>
    <w:p w:rsidRPr="006558E4" w:rsidR="006558E4" w:rsidP="006558E4" w:rsidRDefault="006558E4" w14:paraId="027FD07B" w14:textId="77777777">
      <w:pPr>
        <w:numPr>
          <w:ilvl w:val="0"/>
          <w:numId w:val="7"/>
        </w:numPr>
      </w:pPr>
      <w:r w:rsidRPr="006558E4">
        <w:t>Ensuring safe systems of work, appropriate equipment, and clear information, training, and supervision.</w:t>
      </w:r>
    </w:p>
    <w:p w:rsidRPr="006558E4" w:rsidR="006558E4" w:rsidP="006558E4" w:rsidRDefault="006558E4" w14:paraId="7C6DBB26" w14:textId="27A1E802">
      <w:pPr>
        <w:numPr>
          <w:ilvl w:val="0"/>
          <w:numId w:val="7"/>
        </w:numPr>
        <w:rPr/>
      </w:pPr>
      <w:r w:rsidR="006558E4">
        <w:rPr/>
        <w:t xml:space="preserve">Embedding </w:t>
      </w:r>
      <w:r w:rsidR="0FF8C8C8">
        <w:rPr/>
        <w:t>trauma-informed</w:t>
      </w:r>
      <w:r w:rsidR="006558E4">
        <w:rPr/>
        <w:t xml:space="preserve"> and relational practice into all aspects of health, safety, and wellbeing.</w:t>
      </w:r>
    </w:p>
    <w:p w:rsidRPr="006558E4" w:rsidR="006558E4" w:rsidP="006558E4" w:rsidRDefault="006558E4" w14:paraId="18B1910D" w14:textId="77777777">
      <w:pPr>
        <w:numPr>
          <w:ilvl w:val="0"/>
          <w:numId w:val="7"/>
        </w:numPr>
      </w:pPr>
      <w:r w:rsidRPr="006558E4">
        <w:t xml:space="preserve">Meeting statutory duties under the </w:t>
      </w:r>
      <w:r w:rsidRPr="006558E4">
        <w:rPr>
          <w:i/>
          <w:iCs/>
        </w:rPr>
        <w:t>Health and Safety at Work Act 1974</w:t>
      </w:r>
      <w:r w:rsidRPr="006558E4">
        <w:t xml:space="preserve"> and associated legislation.</w:t>
      </w:r>
    </w:p>
    <w:p w:rsidRPr="006558E4" w:rsidR="006558E4" w:rsidP="006558E4" w:rsidRDefault="006558E4" w14:paraId="6F166E05" w14:textId="77777777">
      <w:pPr>
        <w:numPr>
          <w:ilvl w:val="0"/>
          <w:numId w:val="7"/>
        </w:numPr>
      </w:pPr>
      <w:r w:rsidRPr="006558E4">
        <w:t>Maintaining robust procedures for emergencies, risk assessment, and safeguarding.</w:t>
      </w:r>
    </w:p>
    <w:p w:rsidRPr="006558E4" w:rsidR="006558E4" w:rsidP="006558E4" w:rsidRDefault="006558E4" w14:paraId="4A87AEE6" w14:textId="77777777">
      <w:pPr>
        <w:numPr>
          <w:ilvl w:val="0"/>
          <w:numId w:val="7"/>
        </w:numPr>
      </w:pPr>
      <w:r w:rsidRPr="006558E4">
        <w:t>Ensuring staff are competent, trained, and confident in their responsibilities, with records maintained.</w:t>
      </w:r>
    </w:p>
    <w:p w:rsidRPr="006558E4" w:rsidR="006558E4" w:rsidP="006558E4" w:rsidRDefault="006558E4" w14:paraId="524D9BC6" w14:textId="77777777">
      <w:pPr>
        <w:numPr>
          <w:ilvl w:val="0"/>
          <w:numId w:val="7"/>
        </w:numPr>
      </w:pPr>
      <w:r w:rsidRPr="006558E4">
        <w:t>Taking reasonable steps to ensure that our premises, equipment, and enrichment activities (including therapeutic partnerships) are safe and do not put the health of users or visitors at risk.</w:t>
      </w:r>
    </w:p>
    <w:p w:rsidRPr="006558E4" w:rsidR="006558E4" w:rsidP="006558E4" w:rsidRDefault="006558E4" w14:paraId="065DDC31" w14:textId="7B5FC8E5"/>
    <w:p w:rsidRPr="006558E4" w:rsidR="006558E4" w:rsidP="006558E4" w:rsidRDefault="006558E4" w14:paraId="59D4EE6F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Aims</w:t>
      </w:r>
    </w:p>
    <w:p w:rsidRPr="006558E4" w:rsidR="006558E4" w:rsidP="006558E4" w:rsidRDefault="006558E4" w14:paraId="58CBFFB9" w14:textId="77777777">
      <w:r w:rsidRPr="006558E4">
        <w:t>Aspire UK Academy aims to:</w:t>
      </w:r>
    </w:p>
    <w:p w:rsidRPr="006558E4" w:rsidR="006558E4" w:rsidP="006558E4" w:rsidRDefault="006558E4" w14:paraId="251E4F86" w14:textId="77777777">
      <w:pPr>
        <w:numPr>
          <w:ilvl w:val="0"/>
          <w:numId w:val="8"/>
        </w:numPr>
      </w:pPr>
      <w:r w:rsidRPr="006558E4">
        <w:t>Provide and maintain a safe, healthy, and nurturing environment for all.</w:t>
      </w:r>
    </w:p>
    <w:p w:rsidRPr="006558E4" w:rsidR="006558E4" w:rsidP="006558E4" w:rsidRDefault="006558E4" w14:paraId="16DD9010" w14:textId="77777777">
      <w:pPr>
        <w:numPr>
          <w:ilvl w:val="0"/>
          <w:numId w:val="8"/>
        </w:numPr>
      </w:pPr>
      <w:r w:rsidRPr="006558E4">
        <w:t>Establish safe working practices amongst staff, students, and visitors.</w:t>
      </w:r>
    </w:p>
    <w:p w:rsidRPr="006558E4" w:rsidR="006558E4" w:rsidP="006558E4" w:rsidRDefault="006558E4" w14:paraId="4CEC7B1F" w14:textId="77777777">
      <w:pPr>
        <w:numPr>
          <w:ilvl w:val="0"/>
          <w:numId w:val="8"/>
        </w:numPr>
      </w:pPr>
      <w:r w:rsidRPr="006558E4">
        <w:t>Ensure robust emergency procedures are in place and regularly tested.</w:t>
      </w:r>
    </w:p>
    <w:p w:rsidRPr="006558E4" w:rsidR="006558E4" w:rsidP="006558E4" w:rsidRDefault="006558E4" w14:paraId="273C2EC7" w14:textId="77777777">
      <w:pPr>
        <w:numPr>
          <w:ilvl w:val="0"/>
          <w:numId w:val="8"/>
        </w:numPr>
      </w:pPr>
      <w:r w:rsidRPr="006558E4">
        <w:t>Maintain premises and equipment safely, with regular inspections and statutory checks.</w:t>
      </w:r>
    </w:p>
    <w:p w:rsidRPr="006558E4" w:rsidR="006558E4" w:rsidP="006558E4" w:rsidRDefault="006558E4" w14:paraId="4ADB4BF4" w14:textId="77777777">
      <w:pPr>
        <w:numPr>
          <w:ilvl w:val="0"/>
          <w:numId w:val="8"/>
        </w:numPr>
      </w:pPr>
      <w:r w:rsidRPr="006558E4">
        <w:t>Integrate wellbeing and relational practice into health and safety culture, recognising the impact of trauma and stress on staff and students.</w:t>
      </w:r>
    </w:p>
    <w:p w:rsidRPr="006558E4" w:rsidR="006558E4" w:rsidP="006558E4" w:rsidRDefault="006558E4" w14:paraId="59FDAA4D" w14:textId="7A4FE4EA"/>
    <w:p w:rsidRPr="006558E4" w:rsidR="006558E4" w:rsidP="006558E4" w:rsidRDefault="006558E4" w14:paraId="737B43EE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Legislation</w:t>
      </w:r>
    </w:p>
    <w:p w:rsidRPr="006558E4" w:rsidR="006558E4" w:rsidP="006558E4" w:rsidRDefault="006558E4" w14:paraId="5AE9FA3E" w14:textId="77777777">
      <w:r w:rsidRPr="006558E4">
        <w:t>This policy is based on advice from the Department for Education and the following legislation:</w:t>
      </w:r>
    </w:p>
    <w:p w:rsidRPr="006558E4" w:rsidR="006558E4" w:rsidP="006558E4" w:rsidRDefault="006558E4" w14:paraId="5D32153B" w14:textId="77777777">
      <w:pPr>
        <w:numPr>
          <w:ilvl w:val="0"/>
          <w:numId w:val="9"/>
        </w:numPr>
      </w:pPr>
      <w:r w:rsidRPr="006558E4">
        <w:rPr>
          <w:i/>
          <w:iCs/>
        </w:rPr>
        <w:t>Health and Safety at Work etc. Act 1974</w:t>
      </w:r>
    </w:p>
    <w:p w:rsidRPr="006558E4" w:rsidR="006558E4" w:rsidP="006558E4" w:rsidRDefault="006558E4" w14:paraId="65656A2C" w14:textId="77777777">
      <w:pPr>
        <w:numPr>
          <w:ilvl w:val="0"/>
          <w:numId w:val="9"/>
        </w:numPr>
      </w:pPr>
      <w:r w:rsidRPr="006558E4">
        <w:rPr>
          <w:i/>
          <w:iCs/>
        </w:rPr>
        <w:t>Management of Health and Safety at Work Regulations 1999</w:t>
      </w:r>
    </w:p>
    <w:p w:rsidRPr="006558E4" w:rsidR="006558E4" w:rsidP="006558E4" w:rsidRDefault="006558E4" w14:paraId="7EA70FD8" w14:textId="77777777">
      <w:pPr>
        <w:numPr>
          <w:ilvl w:val="0"/>
          <w:numId w:val="9"/>
        </w:numPr>
      </w:pPr>
      <w:r w:rsidRPr="006558E4">
        <w:rPr>
          <w:i/>
          <w:iCs/>
        </w:rPr>
        <w:t>Control of Substances Hazardous to Health Regulations 2002 (COSHH)</w:t>
      </w:r>
    </w:p>
    <w:p w:rsidRPr="006558E4" w:rsidR="006558E4" w:rsidP="006558E4" w:rsidRDefault="006558E4" w14:paraId="6A17C6F4" w14:textId="77777777">
      <w:pPr>
        <w:numPr>
          <w:ilvl w:val="0"/>
          <w:numId w:val="9"/>
        </w:numPr>
      </w:pPr>
      <w:r w:rsidRPr="006558E4">
        <w:rPr>
          <w:i/>
          <w:iCs/>
        </w:rPr>
        <w:t>Reporting of Injuries, Diseases and Dangerous Occurrences Regulations (RIDDOR) 2013</w:t>
      </w:r>
    </w:p>
    <w:p w:rsidRPr="006558E4" w:rsidR="006558E4" w:rsidP="006558E4" w:rsidRDefault="006558E4" w14:paraId="2D3877A7" w14:textId="77777777">
      <w:pPr>
        <w:numPr>
          <w:ilvl w:val="0"/>
          <w:numId w:val="9"/>
        </w:numPr>
      </w:pPr>
      <w:r w:rsidRPr="006558E4">
        <w:rPr>
          <w:i/>
          <w:iCs/>
        </w:rPr>
        <w:t>Health and Safety (Display Screen Equipment) Regulations 1992</w:t>
      </w:r>
    </w:p>
    <w:p w:rsidRPr="006558E4" w:rsidR="006558E4" w:rsidP="006558E4" w:rsidRDefault="006558E4" w14:paraId="6A53028E" w14:textId="77777777">
      <w:pPr>
        <w:numPr>
          <w:ilvl w:val="0"/>
          <w:numId w:val="9"/>
        </w:numPr>
      </w:pPr>
      <w:r w:rsidRPr="006558E4">
        <w:rPr>
          <w:i/>
          <w:iCs/>
        </w:rPr>
        <w:t>Gas Safety (Installation and Use) Regulations 1998</w:t>
      </w:r>
    </w:p>
    <w:p w:rsidRPr="006558E4" w:rsidR="006558E4" w:rsidP="006558E4" w:rsidRDefault="006558E4" w14:paraId="0D95E6F8" w14:textId="77777777">
      <w:pPr>
        <w:numPr>
          <w:ilvl w:val="0"/>
          <w:numId w:val="9"/>
        </w:numPr>
      </w:pPr>
      <w:r w:rsidRPr="006558E4">
        <w:rPr>
          <w:i/>
          <w:iCs/>
        </w:rPr>
        <w:t>Regulatory Reform (Fire Safety) Order 2005</w:t>
      </w:r>
    </w:p>
    <w:p w:rsidRPr="006558E4" w:rsidR="006558E4" w:rsidP="006558E4" w:rsidRDefault="006558E4" w14:paraId="4ACA625A" w14:textId="77777777">
      <w:pPr>
        <w:numPr>
          <w:ilvl w:val="0"/>
          <w:numId w:val="9"/>
        </w:numPr>
      </w:pPr>
      <w:r w:rsidRPr="006558E4">
        <w:rPr>
          <w:i/>
          <w:iCs/>
        </w:rPr>
        <w:t>Work at Height Regulations 2005</w:t>
      </w:r>
    </w:p>
    <w:p w:rsidRPr="006558E4" w:rsidR="006558E4" w:rsidP="006558E4" w:rsidRDefault="006558E4" w14:paraId="512C019E" w14:textId="77777777">
      <w:r w:rsidRPr="006558E4">
        <w:t>The academy also follows national guidance published by Public Health England when responding to infection control issues.</w:t>
      </w:r>
    </w:p>
    <w:p w:rsidR="006558E4" w:rsidP="006558E4" w:rsidRDefault="006558E4" w14:paraId="2046EBF5" w14:textId="660DD360"/>
    <w:p w:rsidRPr="006558E4" w:rsidR="006558E4" w:rsidP="00523763" w:rsidRDefault="006558E4" w14:paraId="5BD6DC83" w14:textId="005ABF4B">
      <w:pPr>
        <w:ind w:left="0" w:firstLine="0"/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Organisation – Roles and Responsibilities</w:t>
      </w:r>
    </w:p>
    <w:p w:rsidRPr="006558E4" w:rsidR="006558E4" w:rsidP="006558E4" w:rsidRDefault="006558E4" w14:paraId="5CD66481" w14:textId="77777777">
      <w:pPr>
        <w:rPr>
          <w:b/>
          <w:bCs/>
        </w:rPr>
      </w:pPr>
      <w:r w:rsidRPr="006558E4">
        <w:rPr>
          <w:b/>
          <w:bCs/>
        </w:rPr>
        <w:t>Governing Committee</w:t>
      </w:r>
    </w:p>
    <w:p w:rsidRPr="006558E4" w:rsidR="006558E4" w:rsidP="006558E4" w:rsidRDefault="006558E4" w14:paraId="27DA9DAE" w14:textId="77777777">
      <w:pPr>
        <w:numPr>
          <w:ilvl w:val="0"/>
          <w:numId w:val="10"/>
        </w:numPr>
      </w:pPr>
      <w:r w:rsidRPr="006558E4">
        <w:t>Ensure successful implementation of this policy.</w:t>
      </w:r>
    </w:p>
    <w:p w:rsidRPr="006558E4" w:rsidR="006558E4" w:rsidP="006558E4" w:rsidRDefault="006558E4" w14:paraId="08DFD682" w14:textId="77777777">
      <w:pPr>
        <w:numPr>
          <w:ilvl w:val="0"/>
          <w:numId w:val="10"/>
        </w:numPr>
      </w:pPr>
      <w:r w:rsidRPr="006558E4">
        <w:t>Allocate sufficient resources to health and safety.</w:t>
      </w:r>
    </w:p>
    <w:p w:rsidRPr="006558E4" w:rsidR="006558E4" w:rsidP="006558E4" w:rsidRDefault="006558E4" w14:paraId="767838EA" w14:textId="71365526">
      <w:pPr>
        <w:numPr>
          <w:ilvl w:val="0"/>
          <w:numId w:val="10"/>
        </w:numPr>
      </w:pPr>
      <w:r w:rsidRPr="006558E4">
        <w:t>Nominate a Health &amp; Safety representative to act as a link between the Governing Committee and the wider academy community.</w:t>
      </w:r>
    </w:p>
    <w:p w:rsidR="006558E4" w:rsidP="006558E4" w:rsidRDefault="006558E4" w14:paraId="213B321D" w14:textId="77777777">
      <w:pPr>
        <w:numPr>
          <w:ilvl w:val="0"/>
          <w:numId w:val="10"/>
        </w:numPr>
      </w:pPr>
      <w:r w:rsidRPr="006558E4">
        <w:t>Monitor effectiveness through termly reports and audits.</w:t>
      </w:r>
    </w:p>
    <w:p w:rsidRPr="006558E4" w:rsidR="006558E4" w:rsidP="006558E4" w:rsidRDefault="006558E4" w14:paraId="20B0BC71" w14:textId="77777777">
      <w:pPr>
        <w:ind w:left="360" w:firstLine="0"/>
      </w:pPr>
    </w:p>
    <w:p w:rsidRPr="006558E4" w:rsidR="006558E4" w:rsidP="006558E4" w:rsidRDefault="006558E4" w14:paraId="76FE4C7D" w14:textId="397750BD">
      <w:pPr>
        <w:rPr>
          <w:b/>
          <w:bCs/>
        </w:rPr>
      </w:pPr>
      <w:r w:rsidRPr="006558E4">
        <w:rPr>
          <w:b/>
          <w:bCs/>
        </w:rPr>
        <w:t>Strategic Lead (</w:t>
      </w:r>
      <w:r>
        <w:rPr>
          <w:b/>
          <w:bCs/>
        </w:rPr>
        <w:t xml:space="preserve">Executive </w:t>
      </w:r>
      <w:r w:rsidRPr="006558E4">
        <w:rPr>
          <w:b/>
          <w:bCs/>
        </w:rPr>
        <w:t>Headteacher)</w:t>
      </w:r>
    </w:p>
    <w:p w:rsidRPr="006558E4" w:rsidR="006558E4" w:rsidP="006558E4" w:rsidRDefault="006558E4" w14:paraId="14C93BF8" w14:textId="7125069E">
      <w:pPr>
        <w:numPr>
          <w:ilvl w:val="0"/>
          <w:numId w:val="11"/>
        </w:numPr>
        <w:rPr/>
      </w:pPr>
      <w:r w:rsidR="006558E4">
        <w:rPr/>
        <w:t>Responsible for day</w:t>
      </w:r>
      <w:r w:rsidR="13743D38">
        <w:rPr/>
        <w:t xml:space="preserve"> </w:t>
      </w:r>
      <w:r w:rsidR="006558E4">
        <w:rPr/>
        <w:t>to</w:t>
      </w:r>
      <w:r w:rsidR="48811321">
        <w:rPr/>
        <w:t xml:space="preserve"> </w:t>
      </w:r>
      <w:r w:rsidR="006558E4">
        <w:rPr/>
        <w:t>day implementation of the policy.</w:t>
      </w:r>
    </w:p>
    <w:p w:rsidRPr="006558E4" w:rsidR="006558E4" w:rsidP="006558E4" w:rsidRDefault="006558E4" w14:paraId="070E4395" w14:textId="77777777">
      <w:pPr>
        <w:numPr>
          <w:ilvl w:val="0"/>
          <w:numId w:val="11"/>
        </w:numPr>
      </w:pPr>
      <w:r w:rsidRPr="006558E4">
        <w:t>Ensure safe working practices and conditions for all staff, students, and visitors.</w:t>
      </w:r>
    </w:p>
    <w:p w:rsidRPr="006558E4" w:rsidR="006558E4" w:rsidP="006558E4" w:rsidRDefault="006558E4" w14:paraId="49435E3B" w14:textId="77777777">
      <w:pPr>
        <w:numPr>
          <w:ilvl w:val="0"/>
          <w:numId w:val="11"/>
        </w:numPr>
      </w:pPr>
      <w:r w:rsidRPr="006558E4">
        <w:t>Oversee risk assessments, accident reporting, and emergency procedures.</w:t>
      </w:r>
    </w:p>
    <w:p w:rsidRPr="006558E4" w:rsidR="006558E4" w:rsidP="006558E4" w:rsidRDefault="006558E4" w14:paraId="3882D2A1" w14:textId="77777777">
      <w:pPr>
        <w:numPr>
          <w:ilvl w:val="0"/>
          <w:numId w:val="11"/>
        </w:numPr>
      </w:pPr>
      <w:r w:rsidRPr="006558E4">
        <w:t>Ensure staff training is appropriate and up to date.</w:t>
      </w:r>
    </w:p>
    <w:p w:rsidR="006558E4" w:rsidP="006558E4" w:rsidRDefault="006558E4" w14:paraId="0DD73220" w14:textId="77777777">
      <w:pPr>
        <w:numPr>
          <w:ilvl w:val="0"/>
          <w:numId w:val="11"/>
        </w:numPr>
      </w:pPr>
      <w:r w:rsidRPr="006558E4">
        <w:t>Report regularly to the Governing Committee.</w:t>
      </w:r>
    </w:p>
    <w:p w:rsidRPr="006558E4" w:rsidR="006558E4" w:rsidP="006558E4" w:rsidRDefault="006558E4" w14:paraId="469A0A88" w14:textId="77777777">
      <w:pPr>
        <w:ind w:left="720" w:firstLine="0"/>
      </w:pPr>
    </w:p>
    <w:p w:rsidRPr="006558E4" w:rsidR="006558E4" w:rsidP="006558E4" w:rsidRDefault="006558E4" w14:paraId="13AA9B9E" w14:textId="3E55708D">
      <w:pPr>
        <w:rPr>
          <w:b/>
          <w:bCs/>
        </w:rPr>
      </w:pPr>
      <w:r w:rsidRPr="006558E4">
        <w:rPr>
          <w:b/>
          <w:bCs/>
        </w:rPr>
        <w:t xml:space="preserve">Health &amp; Safety Coordinator (Business </w:t>
      </w:r>
      <w:r>
        <w:rPr>
          <w:b/>
          <w:bCs/>
        </w:rPr>
        <w:t>Development Manager</w:t>
      </w:r>
      <w:r w:rsidRPr="006558E4">
        <w:rPr>
          <w:b/>
          <w:bCs/>
        </w:rPr>
        <w:t>)</w:t>
      </w:r>
    </w:p>
    <w:p w:rsidRPr="006558E4" w:rsidR="006558E4" w:rsidP="006558E4" w:rsidRDefault="006558E4" w14:paraId="1320B366" w14:textId="77777777">
      <w:pPr>
        <w:numPr>
          <w:ilvl w:val="0"/>
          <w:numId w:val="12"/>
        </w:numPr>
      </w:pPr>
      <w:r w:rsidRPr="006558E4">
        <w:t>Develop, review, and monitor risk assessments.</w:t>
      </w:r>
    </w:p>
    <w:p w:rsidRPr="006558E4" w:rsidR="006558E4" w:rsidP="006558E4" w:rsidRDefault="006558E4" w14:paraId="688F0FF7" w14:textId="77777777">
      <w:pPr>
        <w:numPr>
          <w:ilvl w:val="0"/>
          <w:numId w:val="12"/>
        </w:numPr>
      </w:pPr>
      <w:r w:rsidRPr="006558E4">
        <w:t>Coordinate workplace inspections and performance monitoring.</w:t>
      </w:r>
    </w:p>
    <w:p w:rsidRPr="006558E4" w:rsidR="006558E4" w:rsidP="006558E4" w:rsidRDefault="006558E4" w14:paraId="5364749C" w14:textId="77777777">
      <w:pPr>
        <w:numPr>
          <w:ilvl w:val="0"/>
          <w:numId w:val="12"/>
        </w:numPr>
      </w:pPr>
      <w:r w:rsidRPr="006558E4">
        <w:t>Advise the Strategic Lead on hazardous situations.</w:t>
      </w:r>
    </w:p>
    <w:p w:rsidR="006558E4" w:rsidP="006558E4" w:rsidRDefault="006558E4" w14:paraId="4FDA6481" w14:textId="77777777">
      <w:pPr>
        <w:numPr>
          <w:ilvl w:val="0"/>
          <w:numId w:val="12"/>
        </w:numPr>
      </w:pPr>
      <w:r w:rsidRPr="006558E4">
        <w:t>Ensure staff are adequately instructed in safety and welfare matters.</w:t>
      </w:r>
    </w:p>
    <w:p w:rsidRPr="006558E4" w:rsidR="006558E4" w:rsidP="006558E4" w:rsidRDefault="006558E4" w14:paraId="02ABF229" w14:textId="77777777">
      <w:pPr>
        <w:ind w:left="720" w:firstLine="0"/>
      </w:pPr>
    </w:p>
    <w:p w:rsidRPr="006558E4" w:rsidR="006558E4" w:rsidP="006558E4" w:rsidRDefault="006558E4" w14:paraId="084E8EEB" w14:textId="77777777">
      <w:pPr>
        <w:rPr>
          <w:b/>
          <w:bCs/>
        </w:rPr>
      </w:pPr>
      <w:r w:rsidRPr="006558E4">
        <w:rPr>
          <w:b/>
          <w:bCs/>
        </w:rPr>
        <w:t>Site Supervisor</w:t>
      </w:r>
    </w:p>
    <w:p w:rsidRPr="006558E4" w:rsidR="006558E4" w:rsidP="006558E4" w:rsidRDefault="006558E4" w14:paraId="48CD8FFB" w14:textId="77777777">
      <w:pPr>
        <w:numPr>
          <w:ilvl w:val="0"/>
          <w:numId w:val="13"/>
        </w:numPr>
      </w:pPr>
      <w:r w:rsidRPr="006558E4">
        <w:t>Ensure the site is fit for purpose.</w:t>
      </w:r>
    </w:p>
    <w:p w:rsidRPr="006558E4" w:rsidR="006558E4" w:rsidP="006558E4" w:rsidRDefault="006558E4" w14:paraId="11197C62" w14:textId="77777777">
      <w:pPr>
        <w:numPr>
          <w:ilvl w:val="0"/>
          <w:numId w:val="13"/>
        </w:numPr>
      </w:pPr>
      <w:r w:rsidRPr="006558E4">
        <w:t>Conduct and record inspections.</w:t>
      </w:r>
    </w:p>
    <w:p w:rsidRPr="006558E4" w:rsidR="006558E4" w:rsidP="006558E4" w:rsidRDefault="006558E4" w14:paraId="19C57A2B" w14:textId="77777777">
      <w:pPr>
        <w:numPr>
          <w:ilvl w:val="0"/>
          <w:numId w:val="13"/>
        </w:numPr>
      </w:pPr>
      <w:r w:rsidRPr="006558E4">
        <w:t>Manage compliance of premises and equipment.</w:t>
      </w:r>
    </w:p>
    <w:p w:rsidR="006558E4" w:rsidP="006558E4" w:rsidRDefault="006558E4" w14:paraId="47EC90CC" w14:textId="77777777">
      <w:pPr>
        <w:numPr>
          <w:ilvl w:val="0"/>
          <w:numId w:val="13"/>
        </w:numPr>
      </w:pPr>
      <w:r w:rsidRPr="006558E4">
        <w:t>Act on recommendations and record outcomes.</w:t>
      </w:r>
    </w:p>
    <w:p w:rsidRPr="006558E4" w:rsidR="006558E4" w:rsidP="006558E4" w:rsidRDefault="006558E4" w14:paraId="175A0BE2" w14:textId="77777777">
      <w:pPr>
        <w:ind w:left="720" w:firstLine="0"/>
      </w:pPr>
    </w:p>
    <w:p w:rsidRPr="006558E4" w:rsidR="006558E4" w:rsidP="006558E4" w:rsidRDefault="006558E4" w14:paraId="597BBF65" w14:textId="77777777">
      <w:pPr>
        <w:rPr>
          <w:b/>
          <w:bCs/>
        </w:rPr>
      </w:pPr>
      <w:r w:rsidRPr="006558E4">
        <w:rPr>
          <w:b/>
          <w:bCs/>
        </w:rPr>
        <w:t>All Employees</w:t>
      </w:r>
    </w:p>
    <w:p w:rsidRPr="006558E4" w:rsidR="006558E4" w:rsidP="006558E4" w:rsidRDefault="006558E4" w14:paraId="7B6A64FF" w14:textId="77777777">
      <w:pPr>
        <w:numPr>
          <w:ilvl w:val="0"/>
          <w:numId w:val="14"/>
        </w:numPr>
      </w:pPr>
      <w:r w:rsidRPr="006558E4">
        <w:t>Take reasonable care of their own health and safety and that of others.</w:t>
      </w:r>
    </w:p>
    <w:p w:rsidRPr="006558E4" w:rsidR="006558E4" w:rsidP="006558E4" w:rsidRDefault="006558E4" w14:paraId="3BB18CA3" w14:textId="77777777">
      <w:pPr>
        <w:numPr>
          <w:ilvl w:val="0"/>
          <w:numId w:val="14"/>
        </w:numPr>
      </w:pPr>
      <w:r w:rsidRPr="006558E4">
        <w:t>Adhere to statutory regulations and agreed procedures.</w:t>
      </w:r>
    </w:p>
    <w:p w:rsidRPr="006558E4" w:rsidR="006558E4" w:rsidP="006558E4" w:rsidRDefault="006558E4" w14:paraId="256D28C0" w14:textId="77777777">
      <w:pPr>
        <w:numPr>
          <w:ilvl w:val="0"/>
          <w:numId w:val="14"/>
        </w:numPr>
      </w:pPr>
      <w:r w:rsidRPr="006558E4">
        <w:t>Report hazards, accidents, and incidents promptly.</w:t>
      </w:r>
    </w:p>
    <w:p w:rsidR="006558E4" w:rsidP="006558E4" w:rsidRDefault="006558E4" w14:paraId="67C117ED" w14:textId="77777777">
      <w:pPr>
        <w:numPr>
          <w:ilvl w:val="0"/>
          <w:numId w:val="14"/>
        </w:numPr>
      </w:pPr>
      <w:r w:rsidRPr="006558E4">
        <w:t>Model safe and hygienic practice for students.</w:t>
      </w:r>
    </w:p>
    <w:p w:rsidRPr="006558E4" w:rsidR="006558E4" w:rsidP="006558E4" w:rsidRDefault="006558E4" w14:paraId="6A6DC38A" w14:textId="77777777">
      <w:pPr>
        <w:ind w:left="720" w:firstLine="0"/>
      </w:pPr>
    </w:p>
    <w:p w:rsidRPr="006558E4" w:rsidR="006558E4" w:rsidP="006558E4" w:rsidRDefault="006558E4" w14:paraId="75BFD88E" w14:textId="27AB8716">
      <w:pPr>
        <w:rPr>
          <w:b/>
          <w:bCs/>
        </w:rPr>
      </w:pPr>
      <w:r w:rsidRPr="006558E4">
        <w:rPr>
          <w:b/>
          <w:bCs/>
        </w:rPr>
        <w:t>Pupils and Parents</w:t>
      </w:r>
      <w:r>
        <w:rPr>
          <w:b/>
          <w:bCs/>
        </w:rPr>
        <w:t>/Carers</w:t>
      </w:r>
    </w:p>
    <w:p w:rsidRPr="006558E4" w:rsidR="006558E4" w:rsidP="006558E4" w:rsidRDefault="006558E4" w14:paraId="5BE3AA48" w14:textId="77777777">
      <w:pPr>
        <w:numPr>
          <w:ilvl w:val="0"/>
          <w:numId w:val="15"/>
        </w:numPr>
      </w:pPr>
      <w:r w:rsidRPr="006558E4">
        <w:t>Follow academy health and safety advice on</w:t>
      </w:r>
      <w:r w:rsidRPr="006558E4">
        <w:noBreakHyphen/>
        <w:t>site and off</w:t>
      </w:r>
      <w:r w:rsidRPr="006558E4">
        <w:noBreakHyphen/>
        <w:t>site.</w:t>
      </w:r>
    </w:p>
    <w:p w:rsidRPr="006558E4" w:rsidR="006558E4" w:rsidP="006558E4" w:rsidRDefault="006558E4" w14:paraId="48087F2C" w14:textId="77777777">
      <w:pPr>
        <w:numPr>
          <w:ilvl w:val="0"/>
          <w:numId w:val="15"/>
        </w:numPr>
      </w:pPr>
      <w:r w:rsidRPr="006558E4">
        <w:t>Report incidents immediately to staff.</w:t>
      </w:r>
    </w:p>
    <w:p w:rsidR="006558E4" w:rsidP="006558E4" w:rsidRDefault="006558E4" w14:paraId="09038DDC" w14:textId="77777777">
      <w:pPr>
        <w:numPr>
          <w:ilvl w:val="0"/>
          <w:numId w:val="15"/>
        </w:numPr>
      </w:pPr>
      <w:r w:rsidRPr="006558E4">
        <w:t>Exercise personal responsibility for their own safety and that of others.</w:t>
      </w:r>
    </w:p>
    <w:p w:rsidRPr="006558E4" w:rsidR="006558E4" w:rsidP="006558E4" w:rsidRDefault="006558E4" w14:paraId="5170EBA5" w14:textId="77777777">
      <w:pPr>
        <w:ind w:left="720" w:firstLine="0"/>
      </w:pPr>
    </w:p>
    <w:p w:rsidRPr="006558E4" w:rsidR="006558E4" w:rsidP="006558E4" w:rsidRDefault="006558E4" w14:paraId="6865E059" w14:textId="77777777">
      <w:pPr>
        <w:rPr>
          <w:b/>
          <w:bCs/>
        </w:rPr>
      </w:pPr>
      <w:r w:rsidRPr="006558E4">
        <w:rPr>
          <w:b/>
          <w:bCs/>
        </w:rPr>
        <w:t>Contractors</w:t>
      </w:r>
    </w:p>
    <w:p w:rsidRPr="006558E4" w:rsidR="006558E4" w:rsidP="006558E4" w:rsidRDefault="006558E4" w14:paraId="275CB5B6" w14:textId="058D476F">
      <w:pPr>
        <w:numPr>
          <w:ilvl w:val="0"/>
          <w:numId w:val="16"/>
        </w:numPr>
      </w:pPr>
      <w:r w:rsidRPr="006558E4">
        <w:t>Agree health and safety practices with the Site Supervisor</w:t>
      </w:r>
      <w:r>
        <w:t xml:space="preserve">/Strategic Lead </w:t>
      </w:r>
      <w:r w:rsidRPr="006558E4">
        <w:t>before starting work.</w:t>
      </w:r>
    </w:p>
    <w:p w:rsidRPr="006558E4" w:rsidR="006558E4" w:rsidP="006558E4" w:rsidRDefault="006558E4" w14:paraId="2AB3D8DE" w14:textId="77777777">
      <w:pPr>
        <w:numPr>
          <w:ilvl w:val="0"/>
          <w:numId w:val="16"/>
        </w:numPr>
      </w:pPr>
      <w:r w:rsidRPr="006558E4">
        <w:t>Provide evidence of risk assessments.</w:t>
      </w:r>
    </w:p>
    <w:p w:rsidRPr="006558E4" w:rsidR="006558E4" w:rsidP="006558E4" w:rsidRDefault="006558E4" w14:paraId="509376A4" w14:textId="77777777">
      <w:pPr>
        <w:numPr>
          <w:ilvl w:val="0"/>
          <w:numId w:val="16"/>
        </w:numPr>
      </w:pPr>
      <w:r w:rsidRPr="006558E4">
        <w:t>Be accompanied by staff unless DBS clearance has been obtained.</w:t>
      </w:r>
    </w:p>
    <w:p w:rsidRPr="006558E4" w:rsidR="006558E4" w:rsidP="006558E4" w:rsidRDefault="006558E4" w14:paraId="443B620C" w14:textId="0C10CF3D"/>
    <w:p w:rsidRPr="006558E4" w:rsidR="006558E4" w:rsidP="006558E4" w:rsidRDefault="006558E4" w14:paraId="352D327D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Arrangements</w:t>
      </w:r>
    </w:p>
    <w:p w:rsidRPr="006558E4" w:rsidR="006558E4" w:rsidP="006558E4" w:rsidRDefault="006558E4" w14:paraId="21F6ADDE" w14:textId="77777777">
      <w:pPr>
        <w:rPr>
          <w:b/>
          <w:bCs/>
        </w:rPr>
      </w:pPr>
      <w:r w:rsidRPr="006558E4">
        <w:rPr>
          <w:b/>
          <w:bCs/>
        </w:rPr>
        <w:t>Risk Assessment Process</w:t>
      </w:r>
    </w:p>
    <w:p w:rsidRPr="006558E4" w:rsidR="006558E4" w:rsidP="006558E4" w:rsidRDefault="006558E4" w14:paraId="0F78E9EE" w14:textId="77777777">
      <w:pPr>
        <w:numPr>
          <w:ilvl w:val="0"/>
          <w:numId w:val="17"/>
        </w:numPr>
      </w:pPr>
      <w:r w:rsidRPr="006558E4">
        <w:t>Identify hazards.</w:t>
      </w:r>
    </w:p>
    <w:p w:rsidRPr="006558E4" w:rsidR="006558E4" w:rsidP="006558E4" w:rsidRDefault="006558E4" w14:paraId="2CB2FF7E" w14:textId="77777777">
      <w:pPr>
        <w:numPr>
          <w:ilvl w:val="0"/>
          <w:numId w:val="17"/>
        </w:numPr>
      </w:pPr>
      <w:r w:rsidRPr="006558E4">
        <w:t>Decide who may be harmed and how.</w:t>
      </w:r>
    </w:p>
    <w:p w:rsidRPr="006558E4" w:rsidR="006558E4" w:rsidP="006558E4" w:rsidRDefault="006558E4" w14:paraId="6A0048CE" w14:textId="77777777">
      <w:pPr>
        <w:numPr>
          <w:ilvl w:val="0"/>
          <w:numId w:val="17"/>
        </w:numPr>
      </w:pPr>
      <w:r w:rsidRPr="006558E4">
        <w:t>Evaluate risks and decide on control measures.</w:t>
      </w:r>
    </w:p>
    <w:p w:rsidRPr="006558E4" w:rsidR="006558E4" w:rsidP="006558E4" w:rsidRDefault="006558E4" w14:paraId="27F60458" w14:textId="77777777">
      <w:pPr>
        <w:numPr>
          <w:ilvl w:val="0"/>
          <w:numId w:val="17"/>
        </w:numPr>
      </w:pPr>
      <w:r w:rsidRPr="006558E4">
        <w:t>Record significant findings.</w:t>
      </w:r>
    </w:p>
    <w:p w:rsidRPr="006558E4" w:rsidR="006558E4" w:rsidP="006558E4" w:rsidRDefault="006558E4" w14:paraId="241160F6" w14:textId="77777777">
      <w:pPr>
        <w:numPr>
          <w:ilvl w:val="0"/>
          <w:numId w:val="17"/>
        </w:numPr>
      </w:pPr>
      <w:r w:rsidRPr="006558E4">
        <w:t>Review and update assessments annually or as circumstances change.</w:t>
      </w:r>
    </w:p>
    <w:p w:rsidR="006558E4" w:rsidP="006558E4" w:rsidRDefault="006558E4" w14:paraId="49C191A9" w14:textId="77777777">
      <w:pPr>
        <w:numPr>
          <w:ilvl w:val="0"/>
          <w:numId w:val="17"/>
        </w:numPr>
      </w:pPr>
      <w:r w:rsidRPr="006558E4">
        <w:t>Retain risk assessments for 3 years after expiry.</w:t>
      </w:r>
    </w:p>
    <w:p w:rsidRPr="006558E4" w:rsidR="006558E4" w:rsidP="006558E4" w:rsidRDefault="006558E4" w14:paraId="258BBCF1" w14:textId="77777777">
      <w:pPr>
        <w:ind w:left="720" w:firstLine="0"/>
      </w:pPr>
    </w:p>
    <w:p w:rsidRPr="006558E4" w:rsidR="006558E4" w:rsidP="006558E4" w:rsidRDefault="006558E4" w14:paraId="21FDE77F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Monitoring &amp; Inspections</w:t>
      </w:r>
    </w:p>
    <w:p w:rsidRPr="006558E4" w:rsidR="006558E4" w:rsidP="006558E4" w:rsidRDefault="006558E4" w14:paraId="24A6CA94" w14:textId="77777777">
      <w:pPr>
        <w:numPr>
          <w:ilvl w:val="0"/>
          <w:numId w:val="18"/>
        </w:numPr>
      </w:pPr>
      <w:r w:rsidRPr="006558E4">
        <w:t>Termly audits and inspections conducted by Health &amp; Safety Coordinators and Site Supervisor.</w:t>
      </w:r>
    </w:p>
    <w:p w:rsidRPr="006558E4" w:rsidR="006558E4" w:rsidP="006558E4" w:rsidRDefault="006558E4" w14:paraId="2DB668A2" w14:textId="77777777">
      <w:pPr>
        <w:numPr>
          <w:ilvl w:val="0"/>
          <w:numId w:val="18"/>
        </w:numPr>
      </w:pPr>
      <w:r w:rsidRPr="006558E4">
        <w:t>Findings recorded and acted upon.</w:t>
      </w:r>
    </w:p>
    <w:p w:rsidR="006558E4" w:rsidP="006558E4" w:rsidRDefault="006558E4" w14:paraId="49D8D2A9" w14:textId="77777777">
      <w:pPr>
        <w:numPr>
          <w:ilvl w:val="0"/>
          <w:numId w:val="18"/>
        </w:numPr>
      </w:pPr>
      <w:r w:rsidRPr="006558E4">
        <w:t>Action plans maintained to prioritise issues and track progress.</w:t>
      </w:r>
    </w:p>
    <w:p w:rsidRPr="006558E4" w:rsidR="006558E4" w:rsidP="006558E4" w:rsidRDefault="006558E4" w14:paraId="2876EBFC" w14:textId="77777777">
      <w:pPr>
        <w:ind w:left="720" w:firstLine="0"/>
      </w:pPr>
    </w:p>
    <w:p w:rsidRPr="006558E4" w:rsidR="006558E4" w:rsidP="006558E4" w:rsidRDefault="006558E4" w14:paraId="1E1685FF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Fire Safety</w:t>
      </w:r>
    </w:p>
    <w:p w:rsidRPr="006558E4" w:rsidR="006558E4" w:rsidP="006558E4" w:rsidRDefault="006558E4" w14:paraId="611F50FD" w14:textId="77777777">
      <w:pPr>
        <w:numPr>
          <w:ilvl w:val="0"/>
          <w:numId w:val="19"/>
        </w:numPr>
      </w:pPr>
      <w:r w:rsidRPr="006558E4">
        <w:t>Emergency exits and assembly points clearly identified.</w:t>
      </w:r>
    </w:p>
    <w:p w:rsidRPr="006558E4" w:rsidR="006558E4" w:rsidP="006558E4" w:rsidRDefault="006558E4" w14:paraId="0972F373" w14:textId="77777777">
      <w:pPr>
        <w:numPr>
          <w:ilvl w:val="0"/>
          <w:numId w:val="19"/>
        </w:numPr>
      </w:pPr>
      <w:r w:rsidRPr="006558E4">
        <w:t>Fire drills practised termly.</w:t>
      </w:r>
    </w:p>
    <w:p w:rsidRPr="006558E4" w:rsidR="006558E4" w:rsidP="006558E4" w:rsidRDefault="006558E4" w14:paraId="19F227B8" w14:textId="77777777">
      <w:pPr>
        <w:numPr>
          <w:ilvl w:val="0"/>
          <w:numId w:val="19"/>
        </w:numPr>
      </w:pPr>
      <w:r w:rsidRPr="006558E4">
        <w:t>Fire alarms tested weekly.</w:t>
      </w:r>
    </w:p>
    <w:p w:rsidRPr="006558E4" w:rsidR="006558E4" w:rsidP="006558E4" w:rsidRDefault="006558E4" w14:paraId="79EA865F" w14:textId="77777777">
      <w:pPr>
        <w:numPr>
          <w:ilvl w:val="0"/>
          <w:numId w:val="19"/>
        </w:numPr>
      </w:pPr>
      <w:r w:rsidRPr="006558E4">
        <w:t>Fire risk assessments reviewed annually.</w:t>
      </w:r>
    </w:p>
    <w:p w:rsidR="006558E4" w:rsidP="006558E4" w:rsidRDefault="006558E4" w14:paraId="3531E41F" w14:textId="77777777">
      <w:pPr>
        <w:numPr>
          <w:ilvl w:val="0"/>
          <w:numId w:val="19"/>
        </w:numPr>
      </w:pPr>
      <w:r w:rsidRPr="006558E4">
        <w:t>Special arrangements in place for evacuation of individuals with mobility needs.</w:t>
      </w:r>
    </w:p>
    <w:p w:rsidRPr="006558E4" w:rsidR="006558E4" w:rsidP="006558E4" w:rsidRDefault="006558E4" w14:paraId="6473C19A" w14:textId="77777777">
      <w:pPr>
        <w:ind w:left="720" w:firstLine="0"/>
      </w:pPr>
    </w:p>
    <w:p w:rsidRPr="006558E4" w:rsidR="006558E4" w:rsidP="006558E4" w:rsidRDefault="006558E4" w14:paraId="56094B9B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COSHH</w:t>
      </w:r>
    </w:p>
    <w:p w:rsidRPr="006558E4" w:rsidR="006558E4" w:rsidP="006558E4" w:rsidRDefault="006558E4" w14:paraId="3DA66B0D" w14:textId="77777777">
      <w:pPr>
        <w:numPr>
          <w:ilvl w:val="0"/>
          <w:numId w:val="20"/>
        </w:numPr>
      </w:pPr>
      <w:r w:rsidRPr="006558E4">
        <w:t>Hazardous substances stored and used in accordance with product instructions.</w:t>
      </w:r>
    </w:p>
    <w:p w:rsidRPr="006558E4" w:rsidR="006558E4" w:rsidP="006558E4" w:rsidRDefault="006558E4" w14:paraId="3465A139" w14:textId="77777777">
      <w:pPr>
        <w:numPr>
          <w:ilvl w:val="0"/>
          <w:numId w:val="20"/>
        </w:numPr>
      </w:pPr>
      <w:r w:rsidRPr="006558E4">
        <w:t>Site Supervisor responsible for COSHH compliance and training.</w:t>
      </w:r>
    </w:p>
    <w:p w:rsidR="006558E4" w:rsidP="006558E4" w:rsidRDefault="006558E4" w14:paraId="39E6D6D5" w14:textId="77777777">
      <w:pPr>
        <w:numPr>
          <w:ilvl w:val="0"/>
          <w:numId w:val="20"/>
        </w:numPr>
      </w:pPr>
      <w:r w:rsidRPr="006558E4">
        <w:t>Hazardous products disposed of safely.</w:t>
      </w:r>
    </w:p>
    <w:p w:rsidRPr="006558E4" w:rsidR="006558E4" w:rsidP="006558E4" w:rsidRDefault="006558E4" w14:paraId="232F6B61" w14:textId="77777777">
      <w:pPr>
        <w:ind w:left="720" w:firstLine="0"/>
      </w:pPr>
    </w:p>
    <w:p w:rsidRPr="006558E4" w:rsidR="006558E4" w:rsidP="006558E4" w:rsidRDefault="006558E4" w14:paraId="67CC7C06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Other Key Areas</w:t>
      </w:r>
    </w:p>
    <w:p w:rsidRPr="006558E4" w:rsidR="006558E4" w:rsidP="006558E4" w:rsidRDefault="006558E4" w14:paraId="2ABED96F" w14:textId="77777777">
      <w:pPr>
        <w:numPr>
          <w:ilvl w:val="0"/>
          <w:numId w:val="21"/>
        </w:numPr>
      </w:pPr>
      <w:r w:rsidRPr="006558E4">
        <w:rPr>
          <w:b/>
          <w:bCs/>
        </w:rPr>
        <w:t>Gas Safety:</w:t>
      </w:r>
      <w:r w:rsidRPr="006558E4">
        <w:t xml:space="preserve"> Work carried out by Gas Safe registered engineers.</w:t>
      </w:r>
    </w:p>
    <w:p w:rsidRPr="006558E4" w:rsidR="006558E4" w:rsidP="006558E4" w:rsidRDefault="006558E4" w14:paraId="76A83656" w14:textId="77777777">
      <w:pPr>
        <w:numPr>
          <w:ilvl w:val="0"/>
          <w:numId w:val="21"/>
        </w:numPr>
      </w:pPr>
      <w:r w:rsidRPr="006558E4">
        <w:rPr>
          <w:b/>
          <w:bCs/>
        </w:rPr>
        <w:t>Legionella &amp; Asbestos:</w:t>
      </w:r>
      <w:r w:rsidRPr="006558E4">
        <w:t xml:space="preserve"> Regular monitoring and compliance with statutory guidance.</w:t>
      </w:r>
    </w:p>
    <w:p w:rsidRPr="006558E4" w:rsidR="006558E4" w:rsidP="006558E4" w:rsidRDefault="006558E4" w14:paraId="2E39783B" w14:textId="4BAF086F">
      <w:pPr>
        <w:numPr>
          <w:ilvl w:val="0"/>
          <w:numId w:val="21"/>
        </w:numPr>
        <w:rPr/>
      </w:pPr>
      <w:r w:rsidRPr="40011B5F" w:rsidR="006558E4">
        <w:rPr>
          <w:b w:val="1"/>
          <w:bCs w:val="1"/>
        </w:rPr>
        <w:t>Equipment Maintenance:</w:t>
      </w:r>
      <w:r w:rsidR="006558E4">
        <w:rPr/>
        <w:t xml:space="preserve"> Regular inspections of electrical, PE, and ICT equipment</w:t>
      </w:r>
      <w:r w:rsidR="00934A23">
        <w:rPr/>
        <w:t>, annual PAT testing, in-date Electrical Installation Condition Report</w:t>
      </w:r>
      <w:r w:rsidR="24CC5769">
        <w:rPr/>
        <w:t xml:space="preserve"> (2026)</w:t>
      </w:r>
    </w:p>
    <w:p w:rsidRPr="006558E4" w:rsidR="006558E4" w:rsidP="006558E4" w:rsidRDefault="006558E4" w14:paraId="6DC633FE" w14:textId="77777777">
      <w:pPr>
        <w:numPr>
          <w:ilvl w:val="0"/>
          <w:numId w:val="21"/>
        </w:numPr>
      </w:pPr>
      <w:r w:rsidRPr="006558E4">
        <w:rPr>
          <w:b/>
          <w:bCs/>
        </w:rPr>
        <w:t>Manual Handling &amp; Working at Height:</w:t>
      </w:r>
      <w:r w:rsidRPr="006558E4">
        <w:t xml:space="preserve"> Staff trained and risk assessed.</w:t>
      </w:r>
    </w:p>
    <w:p w:rsidRPr="006558E4" w:rsidR="006558E4" w:rsidP="006558E4" w:rsidRDefault="006558E4" w14:paraId="67C578D4" w14:textId="77777777">
      <w:pPr>
        <w:numPr>
          <w:ilvl w:val="0"/>
          <w:numId w:val="21"/>
        </w:numPr>
      </w:pPr>
      <w:r w:rsidRPr="006558E4">
        <w:rPr>
          <w:b/>
          <w:bCs/>
        </w:rPr>
        <w:t>First Aid:</w:t>
      </w:r>
      <w:r w:rsidRPr="006558E4">
        <w:t xml:space="preserve"> Adequate provision maintained; staff trained and records kept.</w:t>
      </w:r>
    </w:p>
    <w:p w:rsidRPr="006558E4" w:rsidR="006558E4" w:rsidP="006558E4" w:rsidRDefault="006558E4" w14:paraId="1DB94A0A" w14:textId="7A5810EF">
      <w:pPr>
        <w:numPr>
          <w:ilvl w:val="0"/>
          <w:numId w:val="21"/>
        </w:numPr>
      </w:pPr>
      <w:r w:rsidRPr="006558E4">
        <w:rPr>
          <w:b/>
          <w:bCs/>
        </w:rPr>
        <w:t>Off</w:t>
      </w:r>
      <w:r w:rsidRPr="006558E4">
        <w:rPr>
          <w:b/>
          <w:bCs/>
        </w:rPr>
        <w:noBreakHyphen/>
        <w:t>Site Visits:</w:t>
      </w:r>
      <w:r w:rsidRPr="006558E4">
        <w:t xml:space="preserve"> Risk assessments completed and approved prior to trips</w:t>
      </w:r>
      <w:r w:rsidR="00934A23">
        <w:t>, two pairs of eyes on every risk assessment, stored on OneDrive</w:t>
      </w:r>
      <w:r w:rsidRPr="006558E4">
        <w:t>.</w:t>
      </w:r>
    </w:p>
    <w:p w:rsidRPr="006558E4" w:rsidR="006558E4" w:rsidP="006558E4" w:rsidRDefault="006558E4" w14:paraId="685A201F" w14:textId="77777777">
      <w:pPr>
        <w:numPr>
          <w:ilvl w:val="0"/>
          <w:numId w:val="21"/>
        </w:numPr>
      </w:pPr>
      <w:r w:rsidRPr="006558E4">
        <w:rPr>
          <w:b/>
          <w:bCs/>
        </w:rPr>
        <w:t>Occupational Stress &amp; Wellbeing:</w:t>
      </w:r>
      <w:r w:rsidRPr="006558E4">
        <w:t xml:space="preserve"> Supportive culture promoted; staff wellbeing monitored.</w:t>
      </w:r>
    </w:p>
    <w:p w:rsidRPr="006558E4" w:rsidR="006558E4" w:rsidP="006558E4" w:rsidRDefault="006558E4" w14:paraId="648F31D5" w14:textId="77777777">
      <w:pPr>
        <w:numPr>
          <w:ilvl w:val="0"/>
          <w:numId w:val="21"/>
        </w:numPr>
      </w:pPr>
      <w:r w:rsidRPr="006558E4">
        <w:rPr>
          <w:b/>
          <w:bCs/>
        </w:rPr>
        <w:t>Infection Control:</w:t>
      </w:r>
      <w:r w:rsidRPr="006558E4">
        <w:t xml:space="preserve"> Procedures for handwashing, PPE, cleaning, and reporting in line with Public Health England guidance.</w:t>
      </w:r>
    </w:p>
    <w:p w:rsidRPr="006558E4" w:rsidR="006558E4" w:rsidP="006558E4" w:rsidRDefault="006558E4" w14:paraId="647799C9" w14:textId="055FDF40">
      <w:pPr>
        <w:rPr>
          <w:color w:val="215E99" w:themeColor="text2" w:themeTint="BF"/>
          <w:sz w:val="28"/>
          <w:szCs w:val="28"/>
        </w:rPr>
      </w:pPr>
    </w:p>
    <w:p w:rsidRPr="006558E4" w:rsidR="006558E4" w:rsidP="006558E4" w:rsidRDefault="006558E4" w14:paraId="5B5392F4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Accident Reporting</w:t>
      </w:r>
    </w:p>
    <w:p w:rsidRPr="006558E4" w:rsidR="006558E4" w:rsidP="006558E4" w:rsidRDefault="006558E4" w14:paraId="303979CD" w14:textId="77777777">
      <w:pPr>
        <w:numPr>
          <w:ilvl w:val="0"/>
          <w:numId w:val="22"/>
        </w:numPr>
      </w:pPr>
      <w:r w:rsidRPr="006558E4">
        <w:t>All accidents and incidents reported promptly.</w:t>
      </w:r>
    </w:p>
    <w:p w:rsidRPr="006558E4" w:rsidR="006558E4" w:rsidP="006558E4" w:rsidRDefault="006558E4" w14:paraId="28027B2D" w14:textId="77777777">
      <w:pPr>
        <w:numPr>
          <w:ilvl w:val="0"/>
          <w:numId w:val="22"/>
        </w:numPr>
      </w:pPr>
      <w:r w:rsidRPr="006558E4">
        <w:t>Records maintained in line with RIDDOR requirements.</w:t>
      </w:r>
    </w:p>
    <w:p w:rsidRPr="006558E4" w:rsidR="006558E4" w:rsidP="006558E4" w:rsidRDefault="006558E4" w14:paraId="023C2EB0" w14:textId="77777777">
      <w:pPr>
        <w:numPr>
          <w:ilvl w:val="0"/>
          <w:numId w:val="22"/>
        </w:numPr>
      </w:pPr>
      <w:r w:rsidRPr="006558E4">
        <w:t>Parents notified of relevant incidents.</w:t>
      </w:r>
    </w:p>
    <w:p w:rsidRPr="006558E4" w:rsidR="006558E4" w:rsidP="006558E4" w:rsidRDefault="006558E4" w14:paraId="59D7D866" w14:textId="77777777">
      <w:pPr>
        <w:numPr>
          <w:ilvl w:val="0"/>
          <w:numId w:val="22"/>
        </w:numPr>
      </w:pPr>
      <w:r w:rsidRPr="006558E4">
        <w:t>Ofsted and child protection agencies informed where appropriate.</w:t>
      </w:r>
    </w:p>
    <w:p w:rsidRPr="006558E4" w:rsidR="006558E4" w:rsidP="006558E4" w:rsidRDefault="006558E4" w14:paraId="48959F51" w14:textId="1F8E97BD"/>
    <w:p w:rsidRPr="006558E4" w:rsidR="006558E4" w:rsidP="006558E4" w:rsidRDefault="006558E4" w14:paraId="2F0DC43D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Training</w:t>
      </w:r>
    </w:p>
    <w:p w:rsidRPr="006558E4" w:rsidR="006558E4" w:rsidP="006558E4" w:rsidRDefault="006558E4" w14:paraId="3E2E1B85" w14:textId="6A6E9941">
      <w:pPr>
        <w:numPr>
          <w:ilvl w:val="0"/>
          <w:numId w:val="23"/>
        </w:numPr>
      </w:pPr>
      <w:r w:rsidRPr="006558E4">
        <w:t xml:space="preserve">All staff receive induction training </w:t>
      </w:r>
      <w:r w:rsidR="00934A23">
        <w:t xml:space="preserve">and then annual refreshers </w:t>
      </w:r>
      <w:r w:rsidRPr="006558E4">
        <w:t>covering health and safety, safeguarding, and emergency procedures.</w:t>
      </w:r>
    </w:p>
    <w:p w:rsidRPr="006558E4" w:rsidR="006558E4" w:rsidP="006558E4" w:rsidRDefault="006558E4" w14:paraId="09E2A279" w14:textId="77777777">
      <w:pPr>
        <w:numPr>
          <w:ilvl w:val="0"/>
          <w:numId w:val="23"/>
        </w:numPr>
      </w:pPr>
      <w:r w:rsidRPr="006558E4">
        <w:t>Ongoing training provided in areas such as fire safety, first aid, manual handling, and risk assessment.</w:t>
      </w:r>
    </w:p>
    <w:p w:rsidRPr="006558E4" w:rsidR="006558E4" w:rsidP="006558E4" w:rsidRDefault="006558E4" w14:paraId="567FB7AD" w14:textId="3C5FEB54"/>
    <w:p w:rsidRPr="006558E4" w:rsidR="006558E4" w:rsidP="006558E4" w:rsidRDefault="006558E4" w14:paraId="7CB638C4" w14:textId="77777777">
      <w:pPr>
        <w:rPr>
          <w:b/>
          <w:bCs/>
          <w:color w:val="215E99" w:themeColor="text2" w:themeTint="BF"/>
          <w:sz w:val="28"/>
          <w:szCs w:val="28"/>
        </w:rPr>
      </w:pPr>
      <w:r w:rsidRPr="006558E4">
        <w:rPr>
          <w:b/>
          <w:bCs/>
          <w:color w:val="215E99" w:themeColor="text2" w:themeTint="BF"/>
          <w:sz w:val="28"/>
          <w:szCs w:val="28"/>
        </w:rPr>
        <w:t>Links with Other Policies</w:t>
      </w:r>
    </w:p>
    <w:p w:rsidRPr="006558E4" w:rsidR="006558E4" w:rsidP="006558E4" w:rsidRDefault="006558E4" w14:paraId="75ACBDFF" w14:textId="77777777">
      <w:r w:rsidRPr="006558E4">
        <w:t>This policy should be read alongside:</w:t>
      </w:r>
    </w:p>
    <w:p w:rsidRPr="006558E4" w:rsidR="006558E4" w:rsidP="006558E4" w:rsidRDefault="006558E4" w14:paraId="7F01D725" w14:textId="77777777">
      <w:pPr>
        <w:numPr>
          <w:ilvl w:val="0"/>
          <w:numId w:val="24"/>
        </w:numPr>
      </w:pPr>
      <w:r w:rsidRPr="006558E4">
        <w:t>Safeguarding and Child Protection Policy</w:t>
      </w:r>
    </w:p>
    <w:p w:rsidRPr="006558E4" w:rsidR="006558E4" w:rsidP="006558E4" w:rsidRDefault="006558E4" w14:paraId="04A79BDC" w14:textId="4BB3BDBF">
      <w:pPr>
        <w:numPr>
          <w:ilvl w:val="0"/>
          <w:numId w:val="24"/>
        </w:numPr>
        <w:rPr/>
      </w:pPr>
      <w:r w:rsidR="006558E4">
        <w:rPr/>
        <w:t xml:space="preserve">Fire </w:t>
      </w:r>
      <w:r w:rsidR="408D903D">
        <w:rPr/>
        <w:t>Risk Policy a</w:t>
      </w:r>
      <w:r w:rsidR="246FFE5B">
        <w:rPr/>
        <w:t>nd Emergency Procedures</w:t>
      </w:r>
    </w:p>
    <w:p w:rsidRPr="006558E4" w:rsidR="006558E4" w:rsidP="006558E4" w:rsidRDefault="006558E4" w14:paraId="2D12EC50" w14:textId="2147A155">
      <w:pPr>
        <w:numPr>
          <w:ilvl w:val="0"/>
          <w:numId w:val="24"/>
        </w:numPr>
        <w:rPr/>
      </w:pPr>
      <w:r w:rsidR="006558E4">
        <w:rPr/>
        <w:t xml:space="preserve">Infection </w:t>
      </w:r>
      <w:r w:rsidR="6FA0FA11">
        <w:rPr/>
        <w:t xml:space="preserve">Prevention and </w:t>
      </w:r>
      <w:r w:rsidR="006558E4">
        <w:rPr/>
        <w:t>Control Policy</w:t>
      </w:r>
    </w:p>
    <w:p w:rsidRPr="006558E4" w:rsidR="006558E4" w:rsidP="006558E4" w:rsidRDefault="006558E4" w14:paraId="4A00850A" w14:textId="77777777">
      <w:pPr>
        <w:numPr>
          <w:ilvl w:val="0"/>
          <w:numId w:val="24"/>
        </w:numPr>
      </w:pPr>
      <w:r w:rsidRPr="006558E4">
        <w:t>Staff Code of Conduct</w:t>
      </w:r>
    </w:p>
    <w:p w:rsidRPr="006558E4" w:rsidR="006558E4" w:rsidP="006558E4" w:rsidRDefault="006558E4" w14:paraId="10FCB185" w14:textId="2FFA37FE"/>
    <w:p w:rsidRPr="006558E4" w:rsidR="006558E4" w:rsidP="006558E4" w:rsidRDefault="006558E4" w14:paraId="4932E979" w14:textId="77777777">
      <w:pPr>
        <w:rPr>
          <w:b/>
          <w:bCs/>
        </w:rPr>
      </w:pPr>
      <w:r w:rsidRPr="006558E4">
        <w:rPr>
          <w:b/>
          <w:bCs/>
        </w:rPr>
        <w:t>Review</w:t>
      </w:r>
    </w:p>
    <w:p w:rsidRPr="006558E4" w:rsidR="006558E4" w:rsidP="006558E4" w:rsidRDefault="006558E4" w14:paraId="41339C9A" w14:textId="3A6F8553">
      <w:r w:rsidR="006558E4">
        <w:rPr/>
        <w:t xml:space="preserve">This policy will be reviewed every </w:t>
      </w:r>
      <w:r w:rsidR="00934A23">
        <w:rPr/>
        <w:t>year</w:t>
      </w:r>
      <w:r w:rsidR="006558E4">
        <w:rPr/>
        <w:t>, or sooner if required by changes in legislation or academy circumstance</w:t>
      </w:r>
    </w:p>
    <w:p w:rsidRPr="006558E4" w:rsidR="006558E4" w:rsidP="006558E4" w:rsidRDefault="006558E4" w14:paraId="52571F39" w14:textId="77777777"/>
    <w:p w:rsidR="00DF2CFC" w:rsidRDefault="00DF2CFC" w14:paraId="5811F4AB" w14:textId="6C75373E">
      <w:pPr>
        <w:spacing w:after="0"/>
        <w:ind w:left="95" w:firstLine="100"/>
        <w:rPr>
          <w:sz w:val="22"/>
          <w:szCs w:val="22"/>
        </w:rPr>
      </w:pPr>
    </w:p>
    <w:sectPr w:rsidR="00DF2CFC" w:rsidSect="00523763">
      <w:footerReference w:type="even" r:id="rId9"/>
      <w:footerReference w:type="default" r:id="rId10"/>
      <w:headerReference w:type="first" r:id="rId11"/>
      <w:footerReference w:type="first" r:id="rId12"/>
      <w:pgSz w:w="11900" w:h="16840" w:orient="portrait"/>
      <w:pgMar w:top="368" w:right="1146" w:bottom="1381" w:left="1042" w:header="1134" w:footer="853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75F55" w:rsidRDefault="00F75F55" w14:paraId="0CFCD30C" w14:textId="77777777">
      <w:pPr>
        <w:spacing w:after="0" w:line="240" w:lineRule="auto"/>
      </w:pPr>
      <w:r>
        <w:separator/>
      </w:r>
    </w:p>
  </w:endnote>
  <w:endnote w:type="continuationSeparator" w:id="0">
    <w:p w:rsidR="00F75F55" w:rsidRDefault="00F75F55" w14:paraId="605C915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w:fontKey="{C52111CD-4972-4D74-B476-20DA3726963D}" r:id="rId1"/>
    <w:embedItalic w:fontKey="{4571A951-FF95-4876-9E09-7742FBC08E70}" r:id="rId2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DD72D59D-1432-4F68-8194-CAC2FF40BDEF}" r:id="rId3"/>
    <w:embedBold w:fontKey="{939B9D96-4CD6-4C69-9006-094435ECD13E}" r:id="rId4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90618C94-FDA9-4B20-9D28-67025F62CA7A}" r:id="rId5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w:fontKey="{5D2E7005-C329-4DA2-BFE3-61DC081D6B94}" r:id="rId6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w:fontKey="{07472CEB-6AED-492D-BC1E-1AE8B1E77DAD}" r:id="rId7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F2CFC" w:rsidRDefault="00F75F55" w14:paraId="39742888" w14:textId="77777777">
    <w:pPr>
      <w:tabs>
        <w:tab w:val="right" w:pos="9712"/>
      </w:tabs>
      <w:spacing w:after="0" w:line="259" w:lineRule="auto"/>
      <w:ind w:left="0" w:right="-11" w:firstLine="0"/>
    </w:pPr>
    <w:r>
      <w:rPr>
        <w:sz w:val="20"/>
        <w:szCs w:val="20"/>
      </w:rPr>
      <w:t xml:space="preserve"> </w:t>
    </w:r>
    <w:r>
      <w:rPr>
        <w:sz w:val="20"/>
        <w:szCs w:val="20"/>
      </w:rPr>
      <w:tab/>
    </w:r>
    <w:r>
      <w:fldChar w:fldCharType="begin"/>
    </w:r>
    <w:r>
      <w:instrText>PAGE</w:instrText>
    </w:r>
    <w:r>
      <w:fldChar w:fldCharType="separate"/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F2CFC" w:rsidRDefault="00F75F55" w14:paraId="1716E28F" w14:textId="77777777">
    <w:pPr>
      <w:tabs>
        <w:tab w:val="right" w:pos="9712"/>
      </w:tabs>
      <w:spacing w:after="0" w:line="259" w:lineRule="auto"/>
      <w:ind w:left="0" w:right="-11" w:firstLine="0"/>
    </w:pPr>
    <w:r>
      <w:rPr>
        <w:sz w:val="20"/>
        <w:szCs w:val="20"/>
      </w:rPr>
      <w:t xml:space="preserve"> </w:t>
    </w:r>
    <w:r>
      <w:rPr>
        <w:sz w:val="20"/>
        <w:szCs w:val="20"/>
      </w:rPr>
      <w:tab/>
    </w:r>
    <w:r>
      <w:fldChar w:fldCharType="begin"/>
    </w:r>
    <w:r>
      <w:instrText>PAGE</w:instrText>
    </w:r>
    <w:r>
      <w:fldChar w:fldCharType="separate"/>
    </w:r>
    <w:r w:rsidR="008E3BA7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F2CFC" w:rsidRDefault="00F75F55" w14:paraId="741D586F" w14:textId="77777777">
    <w:pPr>
      <w:tabs>
        <w:tab w:val="right" w:pos="9712"/>
      </w:tabs>
      <w:spacing w:after="0" w:line="259" w:lineRule="auto"/>
      <w:ind w:left="0" w:right="-11" w:firstLine="0"/>
    </w:pPr>
    <w:r>
      <w:rPr>
        <w:sz w:val="20"/>
        <w:szCs w:val="20"/>
      </w:rPr>
      <w:t xml:space="preserve"> </w:t>
    </w:r>
    <w:r>
      <w:rPr>
        <w:sz w:val="20"/>
        <w:szCs w:val="20"/>
      </w:rPr>
      <w:tab/>
    </w:r>
    <w:r>
      <w:fldChar w:fldCharType="begin"/>
    </w:r>
    <w:r>
      <w:instrText>PAGE</w:instrText>
    </w:r>
    <w:r>
      <w:fldChar w:fldCharType="separate"/>
    </w:r>
    <w:r w:rsidR="008E3BA7">
      <w:rPr>
        <w:noProof/>
      </w:rP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75F55" w:rsidRDefault="00F75F55" w14:paraId="08847B03" w14:textId="77777777">
      <w:pPr>
        <w:spacing w:after="0" w:line="240" w:lineRule="auto"/>
      </w:pPr>
      <w:r>
        <w:separator/>
      </w:r>
    </w:p>
  </w:footnote>
  <w:footnote w:type="continuationSeparator" w:id="0">
    <w:p w:rsidR="00F75F55" w:rsidRDefault="00F75F55" w14:paraId="24CE7F7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F2CFC" w:rsidRDefault="006558E4" w14:paraId="2B76F38E" w14:textId="55217B2C">
    <w:pPr>
      <w:pStyle w:val="Title"/>
      <w:keepNext w:val="0"/>
      <w:keepLines w:val="0"/>
      <w:pBdr>
        <w:bottom w:val="single" w:color="4F81BD" w:sz="8" w:space="4"/>
      </w:pBdr>
      <w:spacing w:before="0" w:after="300" w:line="240" w:lineRule="auto"/>
      <w:ind w:left="0" w:firstLine="0"/>
      <w:rPr>
        <w:sz w:val="52"/>
        <w:szCs w:val="52"/>
      </w:rPr>
    </w:pPr>
    <w:r>
      <w:rPr>
        <w:sz w:val="52"/>
        <w:szCs w:val="52"/>
      </w:rPr>
      <w:t>Health and Safety Policy</w:t>
    </w:r>
  </w:p>
  <w:p w:rsidR="00DF2CFC" w:rsidRDefault="00DF2CFC" w14:paraId="0D6A5E2A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568DF"/>
    <w:multiLevelType w:val="multilevel"/>
    <w:tmpl w:val="246E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E93439C"/>
    <w:multiLevelType w:val="multilevel"/>
    <w:tmpl w:val="04B4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A834374"/>
    <w:multiLevelType w:val="multilevel"/>
    <w:tmpl w:val="0B200D46"/>
    <w:lvl w:ilvl="0">
      <w:start w:val="1"/>
      <w:numFmt w:val="bullet"/>
      <w:lvlText w:val="-"/>
      <w:lvlJc w:val="left"/>
      <w:pPr>
        <w:ind w:left="345" w:hanging="345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80" w:hanging="118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00" w:hanging="190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20" w:hanging="262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40" w:hanging="334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60" w:hanging="406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80" w:hanging="478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00" w:hanging="550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20" w:hanging="622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</w:abstractNum>
  <w:abstractNum w:abstractNumId="3" w15:restartNumberingAfterBreak="0">
    <w:nsid w:val="1E94445E"/>
    <w:multiLevelType w:val="multilevel"/>
    <w:tmpl w:val="1B90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257F2884"/>
    <w:multiLevelType w:val="multilevel"/>
    <w:tmpl w:val="0AE0A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273C62FA"/>
    <w:multiLevelType w:val="multilevel"/>
    <w:tmpl w:val="CF3CE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30A57566"/>
    <w:multiLevelType w:val="multilevel"/>
    <w:tmpl w:val="126E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37347A07"/>
    <w:multiLevelType w:val="multilevel"/>
    <w:tmpl w:val="82E8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37563001"/>
    <w:multiLevelType w:val="multilevel"/>
    <w:tmpl w:val="8D5C7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C82317"/>
    <w:multiLevelType w:val="multilevel"/>
    <w:tmpl w:val="E17007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7554894"/>
    <w:multiLevelType w:val="multilevel"/>
    <w:tmpl w:val="3A14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48AE0FF7"/>
    <w:multiLevelType w:val="multilevel"/>
    <w:tmpl w:val="79203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4EE60CAE"/>
    <w:multiLevelType w:val="multilevel"/>
    <w:tmpl w:val="381A9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50E35894"/>
    <w:multiLevelType w:val="multilevel"/>
    <w:tmpl w:val="E1E4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54103BA5"/>
    <w:multiLevelType w:val="multilevel"/>
    <w:tmpl w:val="F34E9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57120A7B"/>
    <w:multiLevelType w:val="multilevel"/>
    <w:tmpl w:val="9BAA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636B5E01"/>
    <w:multiLevelType w:val="multilevel"/>
    <w:tmpl w:val="1260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65CE6A01"/>
    <w:multiLevelType w:val="multilevel"/>
    <w:tmpl w:val="C712B302"/>
    <w:lvl w:ilvl="0">
      <w:start w:val="1"/>
      <w:numFmt w:val="bullet"/>
      <w:lvlText w:val="-"/>
      <w:lvlJc w:val="left"/>
      <w:pPr>
        <w:ind w:left="345" w:hanging="345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80" w:hanging="118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00" w:hanging="190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20" w:hanging="262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40" w:hanging="334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60" w:hanging="406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80" w:hanging="478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00" w:hanging="550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20" w:hanging="622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</w:abstractNum>
  <w:abstractNum w:abstractNumId="18" w15:restartNumberingAfterBreak="0">
    <w:nsid w:val="697A38AA"/>
    <w:multiLevelType w:val="multilevel"/>
    <w:tmpl w:val="17684318"/>
    <w:lvl w:ilvl="0">
      <w:start w:val="1"/>
      <w:numFmt w:val="bullet"/>
      <w:lvlText w:val="-"/>
      <w:lvlJc w:val="left"/>
      <w:pPr>
        <w:ind w:left="345" w:hanging="345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97" w:hanging="109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17" w:hanging="181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37" w:hanging="253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57" w:hanging="325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77" w:hanging="397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97" w:hanging="469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17" w:hanging="541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37" w:hanging="6137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</w:abstractNum>
  <w:abstractNum w:abstractNumId="19" w15:restartNumberingAfterBreak="0">
    <w:nsid w:val="69BE5B30"/>
    <w:multiLevelType w:val="multilevel"/>
    <w:tmpl w:val="15F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70B05C10"/>
    <w:multiLevelType w:val="multilevel"/>
    <w:tmpl w:val="47D6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78051ADC"/>
    <w:multiLevelType w:val="multilevel"/>
    <w:tmpl w:val="36E8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7B720DA3"/>
    <w:multiLevelType w:val="multilevel"/>
    <w:tmpl w:val="C5D64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7B9D08C3"/>
    <w:multiLevelType w:val="multilevel"/>
    <w:tmpl w:val="80549456"/>
    <w:lvl w:ilvl="0">
      <w:start w:val="1"/>
      <w:numFmt w:val="bullet"/>
      <w:lvlText w:val="-"/>
      <w:lvlJc w:val="left"/>
      <w:pPr>
        <w:ind w:left="345" w:hanging="345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80" w:hanging="118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00" w:hanging="190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20" w:hanging="262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40" w:hanging="334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60" w:hanging="406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80" w:hanging="478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00" w:hanging="550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20" w:hanging="6220"/>
      </w:pPr>
      <w:rPr>
        <w:rFonts w:ascii="Arial" w:hAnsi="Arial" w:eastAsia="Arial" w:cs="Arial"/>
        <w:b w:val="0"/>
        <w:i w:val="0"/>
        <w:strike w:val="0"/>
        <w:color w:val="000000"/>
        <w:sz w:val="29"/>
        <w:szCs w:val="29"/>
        <w:u w:val="none"/>
        <w:shd w:val="clear" w:color="auto" w:fill="auto"/>
        <w:vertAlign w:val="baseline"/>
      </w:rPr>
    </w:lvl>
  </w:abstractNum>
  <w:num w:numId="1" w16cid:durableId="114567596">
    <w:abstractNumId w:val="9"/>
  </w:num>
  <w:num w:numId="2" w16cid:durableId="1756853574">
    <w:abstractNumId w:val="18"/>
  </w:num>
  <w:num w:numId="3" w16cid:durableId="2044867910">
    <w:abstractNumId w:val="2"/>
  </w:num>
  <w:num w:numId="4" w16cid:durableId="1864785390">
    <w:abstractNumId w:val="17"/>
  </w:num>
  <w:num w:numId="5" w16cid:durableId="1512834768">
    <w:abstractNumId w:val="23"/>
  </w:num>
  <w:num w:numId="6" w16cid:durableId="1221550603">
    <w:abstractNumId w:val="15"/>
  </w:num>
  <w:num w:numId="7" w16cid:durableId="170872977">
    <w:abstractNumId w:val="16"/>
  </w:num>
  <w:num w:numId="8" w16cid:durableId="695353603">
    <w:abstractNumId w:val="13"/>
  </w:num>
  <w:num w:numId="9" w16cid:durableId="387269840">
    <w:abstractNumId w:val="22"/>
  </w:num>
  <w:num w:numId="10" w16cid:durableId="309602053">
    <w:abstractNumId w:val="6"/>
  </w:num>
  <w:num w:numId="11" w16cid:durableId="1078670379">
    <w:abstractNumId w:val="4"/>
  </w:num>
  <w:num w:numId="12" w16cid:durableId="416440728">
    <w:abstractNumId w:val="1"/>
  </w:num>
  <w:num w:numId="13" w16cid:durableId="1340696509">
    <w:abstractNumId w:val="11"/>
  </w:num>
  <w:num w:numId="14" w16cid:durableId="867912760">
    <w:abstractNumId w:val="21"/>
  </w:num>
  <w:num w:numId="15" w16cid:durableId="187570554">
    <w:abstractNumId w:val="7"/>
  </w:num>
  <w:num w:numId="16" w16cid:durableId="112484115">
    <w:abstractNumId w:val="3"/>
  </w:num>
  <w:num w:numId="17" w16cid:durableId="1019702124">
    <w:abstractNumId w:val="8"/>
  </w:num>
  <w:num w:numId="18" w16cid:durableId="2137792311">
    <w:abstractNumId w:val="14"/>
  </w:num>
  <w:num w:numId="19" w16cid:durableId="966009813">
    <w:abstractNumId w:val="5"/>
  </w:num>
  <w:num w:numId="20" w16cid:durableId="229507531">
    <w:abstractNumId w:val="12"/>
  </w:num>
  <w:num w:numId="21" w16cid:durableId="2080515509">
    <w:abstractNumId w:val="0"/>
  </w:num>
  <w:num w:numId="22" w16cid:durableId="1053770441">
    <w:abstractNumId w:val="20"/>
  </w:num>
  <w:num w:numId="23" w16cid:durableId="989792918">
    <w:abstractNumId w:val="19"/>
  </w:num>
  <w:num w:numId="24" w16cid:durableId="4744183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embedTrueTypeFont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CFC"/>
    <w:rsid w:val="00021872"/>
    <w:rsid w:val="00523763"/>
    <w:rsid w:val="006558E4"/>
    <w:rsid w:val="00724FD2"/>
    <w:rsid w:val="008E3BA7"/>
    <w:rsid w:val="00934A23"/>
    <w:rsid w:val="00B56B26"/>
    <w:rsid w:val="00BE3559"/>
    <w:rsid w:val="00DF2CFC"/>
    <w:rsid w:val="00E61AA9"/>
    <w:rsid w:val="00F75F55"/>
    <w:rsid w:val="0FF8C8C8"/>
    <w:rsid w:val="13743D38"/>
    <w:rsid w:val="1CCC03B3"/>
    <w:rsid w:val="246FFE5B"/>
    <w:rsid w:val="24CC5769"/>
    <w:rsid w:val="40011B5F"/>
    <w:rsid w:val="408D903D"/>
    <w:rsid w:val="424A0376"/>
    <w:rsid w:val="48811321"/>
    <w:rsid w:val="588BF675"/>
    <w:rsid w:val="5D251446"/>
    <w:rsid w:val="5F2A0A20"/>
    <w:rsid w:val="6154A528"/>
    <w:rsid w:val="69729B7B"/>
    <w:rsid w:val="6EE48BEC"/>
    <w:rsid w:val="6FA0FA11"/>
    <w:rsid w:val="73D9E61C"/>
    <w:rsid w:val="7CD6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C5F9F"/>
  <w15:docId w15:val="{F84B4DCD-AA40-466A-8D29-DAE9A2A60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4"/>
        <w:szCs w:val="24"/>
        <w:lang w:val="en-GB" w:eastAsia="en-GB" w:bidi="ar-SA"/>
      </w:rPr>
    </w:rPrDefault>
    <w:pPrDefault>
      <w:pPr>
        <w:spacing w:after="325" w:line="251" w:lineRule="auto"/>
        <w:ind w:left="110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0"/>
      <w:outlineLvl w:val="0"/>
    </w:pPr>
    <w:rPr>
      <w:rFonts w:ascii="Times New Roman" w:hAnsi="Times New Roman" w:eastAsia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outlineLvl w:val="1"/>
    </w:pPr>
    <w:rPr>
      <w:b/>
      <w:color w:val="00000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eading1Char" w:customStyle="1">
    <w:name w:val="Heading 1 Char"/>
    <w:link w:val="Heading1"/>
    <w:rPr>
      <w:rFonts w:ascii="Times New Roman" w:hAnsi="Times New Roman" w:eastAsia="Times New Roman" w:cs="Times New Roman"/>
      <w:b/>
      <w:color w:val="000000"/>
      <w:sz w:val="24"/>
    </w:rPr>
  </w:style>
  <w:style w:type="character" w:styleId="Heading2Char" w:customStyle="1">
    <w:name w:val="Heading 2 Char"/>
    <w:link w:val="Heading2"/>
    <w:rPr>
      <w:rFonts w:ascii="Arial" w:hAnsi="Arial" w:eastAsia="Arial" w:cs="Arial"/>
      <w:b/>
      <w:color w:val="000000"/>
      <w:sz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6558E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558E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0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1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2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3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qvaAmnG/hPpsovmaD5TqAiTIWQ==">CgMxLjAyDmguM3ZnZm41eWE2aTBmOAByITFtV1ZmSVJjeWFuOWVoNzlRbU54M0wwb29iX2VWbXdsSg==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anita cameron</dc:creator>
  <lastModifiedBy>Gemma Clayton</lastModifiedBy>
  <revision>8</revision>
  <dcterms:created xsi:type="dcterms:W3CDTF">2025-12-19T11:01:00.0000000Z</dcterms:created>
  <dcterms:modified xsi:type="dcterms:W3CDTF">2026-02-03T18:22:51.3604780Z</dcterms:modified>
</coreProperties>
</file>